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B8" w:rsidRPr="001C5CD8" w:rsidRDefault="007A1BB8" w:rsidP="007A1BB8">
      <w:pPr>
        <w:ind w:right="170"/>
        <w:jc w:val="center"/>
        <w:rPr>
          <w:b/>
          <w:sz w:val="28"/>
          <w:szCs w:val="28"/>
          <w:lang w:val="nl-NL"/>
        </w:rPr>
      </w:pPr>
      <w:r w:rsidRPr="001C5CD8">
        <w:rPr>
          <w:b/>
          <w:sz w:val="28"/>
          <w:szCs w:val="28"/>
          <w:lang w:val="nl-NL"/>
        </w:rPr>
        <w:t>BÁO CÁO MO DUN TH14:</w:t>
      </w:r>
    </w:p>
    <w:p w:rsidR="007A1BB8" w:rsidRPr="001C5CD8" w:rsidRDefault="007A1BB8" w:rsidP="007A1BB8">
      <w:pPr>
        <w:ind w:right="170"/>
        <w:jc w:val="center"/>
        <w:rPr>
          <w:rFonts w:ascii=".VnTimeH" w:hAnsi=".VnTimeH"/>
          <w:b/>
          <w:sz w:val="28"/>
          <w:szCs w:val="28"/>
          <w:lang w:val="nl-NL"/>
        </w:rPr>
      </w:pPr>
      <w:r w:rsidRPr="001C5CD8">
        <w:rPr>
          <w:rFonts w:ascii=".VnTimeH" w:hAnsi=".VnTimeH"/>
          <w:b/>
          <w:sz w:val="28"/>
          <w:szCs w:val="28"/>
          <w:lang w:val="nl-NL"/>
        </w:rPr>
        <w:t xml:space="preserve"> </w:t>
      </w:r>
      <w:r w:rsidRPr="001C5CD8">
        <w:rPr>
          <w:b/>
          <w:sz w:val="28"/>
          <w:szCs w:val="28"/>
          <w:lang w:val="nl-NL"/>
        </w:rPr>
        <w:t>TH</w:t>
      </w:r>
      <w:r w:rsidRPr="001C5CD8">
        <w:rPr>
          <w:b/>
          <w:sz w:val="28"/>
          <w:szCs w:val="28"/>
          <w:lang w:val="vi-VN"/>
        </w:rPr>
        <w:t xml:space="preserve">ỰC HÀNH THIẾT KẾ BÀI </w:t>
      </w:r>
      <w:r w:rsidRPr="001C5CD8">
        <w:rPr>
          <w:b/>
          <w:sz w:val="28"/>
          <w:szCs w:val="28"/>
          <w:lang w:val="nl-NL"/>
        </w:rPr>
        <w:t>HỌC</w:t>
      </w:r>
      <w:r w:rsidRPr="001C5CD8">
        <w:rPr>
          <w:b/>
          <w:sz w:val="28"/>
          <w:szCs w:val="28"/>
          <w:lang w:val="vi-VN"/>
        </w:rPr>
        <w:t xml:space="preserve"> THEO HƯỚNG DẠY HỌC TÍCH CỰC.</w:t>
      </w:r>
      <w:r w:rsidRPr="001C5CD8">
        <w:rPr>
          <w:rFonts w:ascii=".VnTimeH" w:hAnsi=".VnTimeH"/>
          <w:b/>
          <w:sz w:val="28"/>
          <w:szCs w:val="28"/>
          <w:lang w:val="nl-NL"/>
        </w:rPr>
        <w:t xml:space="preserve"> </w:t>
      </w:r>
    </w:p>
    <w:p w:rsidR="007A1BB8" w:rsidRPr="001C5CD8" w:rsidRDefault="007A1BB8" w:rsidP="007A1BB8">
      <w:pPr>
        <w:ind w:right="170"/>
        <w:jc w:val="center"/>
        <w:rPr>
          <w:b/>
          <w:sz w:val="28"/>
          <w:szCs w:val="28"/>
          <w:lang w:val="nl-NL"/>
        </w:rPr>
      </w:pPr>
      <w:r w:rsidRPr="001C5CD8">
        <w:rPr>
          <w:b/>
          <w:sz w:val="28"/>
          <w:szCs w:val="28"/>
          <w:lang w:val="nl-NL"/>
        </w:rPr>
        <w:t>Họ và tên: Mai Thị Giang</w:t>
      </w:r>
    </w:p>
    <w:p w:rsidR="007A1BB8" w:rsidRPr="001C5CD8" w:rsidRDefault="007A1BB8" w:rsidP="007A1BB8">
      <w:pPr>
        <w:ind w:right="170"/>
        <w:jc w:val="center"/>
        <w:rPr>
          <w:b/>
          <w:sz w:val="28"/>
          <w:szCs w:val="28"/>
          <w:lang w:val="nl-NL"/>
        </w:rPr>
      </w:pPr>
      <w:r>
        <w:rPr>
          <w:b/>
          <w:sz w:val="28"/>
          <w:szCs w:val="28"/>
          <w:lang w:val="nl-NL"/>
        </w:rPr>
        <w:t>Tổ 1 – năm học: 2018</w:t>
      </w:r>
      <w:r w:rsidRPr="001C5CD8">
        <w:rPr>
          <w:b/>
          <w:sz w:val="28"/>
          <w:szCs w:val="28"/>
          <w:lang w:val="nl-NL"/>
        </w:rPr>
        <w:t>- 201</w:t>
      </w:r>
      <w:r>
        <w:rPr>
          <w:b/>
          <w:sz w:val="28"/>
          <w:szCs w:val="28"/>
          <w:lang w:val="nl-NL"/>
        </w:rPr>
        <w:t>9</w:t>
      </w:r>
    </w:p>
    <w:p w:rsidR="007A1BB8" w:rsidRPr="001C5CD8" w:rsidRDefault="007A1BB8" w:rsidP="007A1BB8">
      <w:pPr>
        <w:ind w:right="170"/>
        <w:jc w:val="center"/>
        <w:rPr>
          <w:b/>
          <w:sz w:val="28"/>
          <w:szCs w:val="28"/>
          <w:lang w:val="nl-NL"/>
        </w:rPr>
      </w:pPr>
      <w:r w:rsidRPr="001C5CD8">
        <w:rPr>
          <w:b/>
          <w:sz w:val="28"/>
          <w:szCs w:val="28"/>
          <w:lang w:val="nl-NL"/>
        </w:rPr>
        <w:t>Đơn vị: Trường Tiểu học Cẩm Định.</w:t>
      </w:r>
    </w:p>
    <w:p w:rsidR="007A1BB8" w:rsidRPr="001C5CD8" w:rsidRDefault="007A1BB8" w:rsidP="007A1BB8">
      <w:pPr>
        <w:ind w:right="170"/>
        <w:jc w:val="center"/>
        <w:rPr>
          <w:b/>
          <w:sz w:val="28"/>
          <w:szCs w:val="28"/>
          <w:lang w:val="nl-NL"/>
        </w:rPr>
      </w:pPr>
      <w:r w:rsidRPr="001C5CD8">
        <w:rPr>
          <w:b/>
          <w:sz w:val="28"/>
          <w:szCs w:val="28"/>
          <w:lang w:val="nl-NL"/>
        </w:rPr>
        <w:t>Ngày báo cáo: 25/</w:t>
      </w:r>
      <w:r>
        <w:rPr>
          <w:b/>
          <w:sz w:val="28"/>
          <w:szCs w:val="28"/>
          <w:lang w:val="nl-NL"/>
        </w:rPr>
        <w:t>2</w:t>
      </w:r>
      <w:r w:rsidRPr="001C5CD8">
        <w:rPr>
          <w:b/>
          <w:sz w:val="28"/>
          <w:szCs w:val="28"/>
          <w:lang w:val="nl-NL"/>
        </w:rPr>
        <w:t>/201</w:t>
      </w:r>
      <w:r>
        <w:rPr>
          <w:b/>
          <w:sz w:val="28"/>
          <w:szCs w:val="28"/>
          <w:lang w:val="nl-NL"/>
        </w:rPr>
        <w:t>9</w:t>
      </w:r>
    </w:p>
    <w:p w:rsidR="007A1BB8" w:rsidRPr="001C5CD8" w:rsidRDefault="007A1BB8" w:rsidP="007A1BB8">
      <w:pPr>
        <w:ind w:left="170" w:right="170"/>
        <w:jc w:val="both"/>
        <w:rPr>
          <w:b/>
          <w:i/>
          <w:sz w:val="28"/>
          <w:szCs w:val="28"/>
          <w:lang w:val="vi-VN"/>
        </w:rPr>
      </w:pPr>
      <w:r w:rsidRPr="001C5CD8">
        <w:rPr>
          <w:b/>
          <w:i/>
          <w:sz w:val="28"/>
          <w:szCs w:val="28"/>
          <w:lang w:val="nl-NL"/>
        </w:rPr>
        <w:t>I. Tầm quan trọng của việc thực hành thiết kế bài học theo hướng dạy học  tích cực.</w:t>
      </w:r>
    </w:p>
    <w:p w:rsidR="007A1BB8" w:rsidRPr="001C5CD8" w:rsidRDefault="007A1BB8" w:rsidP="007A1BB8">
      <w:pPr>
        <w:spacing w:before="120" w:after="120" w:line="288" w:lineRule="auto"/>
        <w:ind w:firstLine="720"/>
        <w:rPr>
          <w:sz w:val="28"/>
          <w:szCs w:val="28"/>
          <w:lang w:val="nl-NL"/>
        </w:rPr>
      </w:pPr>
      <w:r w:rsidRPr="001C5CD8">
        <w:rPr>
          <w:rFonts w:ascii="Arial" w:hAnsi="Arial" w:cs="Arial"/>
          <w:color w:val="000000"/>
          <w:sz w:val="28"/>
          <w:szCs w:val="28"/>
          <w:lang w:val="nl-NL"/>
        </w:rPr>
        <w:t>   </w:t>
      </w:r>
      <w:r w:rsidRPr="001C5CD8">
        <w:rPr>
          <w:sz w:val="28"/>
          <w:szCs w:val="28"/>
          <w:lang w:val="nl-NL"/>
        </w:rPr>
        <w:t>Theo quan điểm giáo dục hiện đại, dạy học là một quá trình tương tác (GV – HS, HS – HS, HS - GV, HS với những người hiểu biết hơn…), trong đó, “học” là một hoạt động trung tâm. Và, người học – đối tượng của hoạt động “dạy”, đồng thời là chủ thể của hoạt động “học” – được cuốn hút vào các hoạt động học tập do giáo viên tổ chức và chỉ đạo, thông qua đó tự lực khám phá những điều mình chưa rõ, chưa có chứ không phải thụ động tiếp thu những tri thức đã được giáo viên sắp đặt. Để đạt được điều ấy, trong quá trình dạy học, người thầy cần phải thức tỉnh trong tâm hồn các em học sinh tính ham hiểu biết, dạy các em biết suy nghĩ và hành động tích cực. Vì thế, việc đổi mới phương pháp dạy học (PPDH) để học sinh chủ động, tích cực, sáng tạo trong học tập là một vấn đề cần thiết và không thể thiếu được. Bởi, chỉ có đổi mới PPDH, chúng ta mới góp phần khắc phục những biểu hiện trì trệ nghiêm trọng trong giáo dục hiện nay; chỉ có đổi mới PPDH chúng ta mới góp phần quan trọng nâng cao chất lượng giáo dục và đào tạo và chỉ có đổi mới PPDH chúng ta mới tham gia được vào “sân chơi” quốc tế trong việc nâng cao chất lượng giáo dục và tiếp cận phương pháp giáo dục mới theo quan điểm giáo dục hiện đại.</w:t>
      </w:r>
    </w:p>
    <w:p w:rsidR="007A1BB8" w:rsidRPr="001C5CD8" w:rsidRDefault="007A1BB8" w:rsidP="007A1BB8">
      <w:pPr>
        <w:spacing w:before="120" w:after="120" w:line="288" w:lineRule="auto"/>
        <w:ind w:firstLine="720"/>
        <w:jc w:val="both"/>
        <w:rPr>
          <w:color w:val="000000"/>
          <w:sz w:val="28"/>
          <w:szCs w:val="28"/>
          <w:lang w:val="nl-NL"/>
        </w:rPr>
      </w:pPr>
      <w:r w:rsidRPr="001C5CD8">
        <w:rPr>
          <w:sz w:val="28"/>
          <w:szCs w:val="28"/>
          <w:lang w:val="nl-NL"/>
        </w:rPr>
        <w:t>Vì những lẽ đó, việc thiết kế bài học theo hướng dạy học tích cực hiện nay không chỉ là phong trào mà còn là một yêu cầu bắt buộc với mọi giáo viên.</w:t>
      </w:r>
    </w:p>
    <w:p w:rsidR="007A1BB8" w:rsidRPr="001C5CD8" w:rsidRDefault="007A1BB8" w:rsidP="007A1BB8">
      <w:pPr>
        <w:spacing w:line="209" w:lineRule="atLeast"/>
        <w:jc w:val="both"/>
        <w:textAlignment w:val="baseline"/>
        <w:rPr>
          <w:b/>
          <w:i/>
          <w:sz w:val="28"/>
          <w:szCs w:val="28"/>
          <w:lang w:val="nl-NL"/>
        </w:rPr>
      </w:pPr>
      <w:r w:rsidRPr="001C5CD8">
        <w:rPr>
          <w:b/>
          <w:i/>
          <w:color w:val="000000"/>
          <w:sz w:val="28"/>
          <w:szCs w:val="28"/>
          <w:lang w:val="nl-NL"/>
        </w:rPr>
        <w:t> </w:t>
      </w:r>
      <w:r w:rsidRPr="001C5CD8">
        <w:rPr>
          <w:b/>
          <w:i/>
          <w:sz w:val="28"/>
          <w:szCs w:val="28"/>
          <w:lang w:val="nl-NL"/>
        </w:rPr>
        <w:t>II. Biện pháp thực hiện thực hành thiết kế bài học theo hướng dạy học tích cực:</w:t>
      </w:r>
    </w:p>
    <w:p w:rsidR="007A1BB8" w:rsidRPr="001C5CD8" w:rsidRDefault="007A1BB8" w:rsidP="007A1BB8">
      <w:pPr>
        <w:spacing w:before="120" w:after="120" w:line="288" w:lineRule="auto"/>
        <w:jc w:val="both"/>
        <w:rPr>
          <w:i/>
          <w:sz w:val="28"/>
          <w:szCs w:val="28"/>
          <w:lang w:val="nl-NL"/>
        </w:rPr>
      </w:pPr>
      <w:r w:rsidRPr="001C5CD8">
        <w:rPr>
          <w:i/>
          <w:sz w:val="28"/>
          <w:szCs w:val="28"/>
          <w:lang w:val="nl-NL"/>
        </w:rPr>
        <w:t>1.Định hướng việc thực hành thiết kế bài học theo hướng dạy học tích cực và vai trò của CNTT trong đổi mới PPDH</w:t>
      </w:r>
    </w:p>
    <w:p w:rsidR="007A1BB8" w:rsidRPr="001C5CD8" w:rsidRDefault="007A1BB8" w:rsidP="007A1BB8">
      <w:pPr>
        <w:spacing w:before="120" w:after="120" w:line="288" w:lineRule="auto"/>
        <w:ind w:firstLine="720"/>
        <w:jc w:val="both"/>
        <w:rPr>
          <w:sz w:val="28"/>
          <w:szCs w:val="28"/>
          <w:lang w:val="nl-NL"/>
        </w:rPr>
      </w:pPr>
      <w:r w:rsidRPr="001C5CD8">
        <w:rPr>
          <w:sz w:val="28"/>
          <w:szCs w:val="28"/>
          <w:lang w:val="nl-NL"/>
        </w:rPr>
        <w:t xml:space="preserve">“Phương pháp giáo dục phổ thông cần phát huy tính tích cực, tự giác, chủ động, sáng tạo của học sinh; phù hợp với đặc điểm của từng lớp học, môn học; bồi dưỡng phương pháp tự học, rèn luyện kỹ năng vận dụng kiến thức vào thực tiễn, tác động đến tình cảm, đem lại niềm vui, hứng thú học tập cho học sinh” (Điều 8.2, Luật Giáo dục). </w:t>
      </w:r>
    </w:p>
    <w:p w:rsidR="007A1BB8" w:rsidRPr="001C5CD8" w:rsidRDefault="007A1BB8" w:rsidP="007A1BB8">
      <w:pPr>
        <w:pStyle w:val="NormalWeb"/>
        <w:numPr>
          <w:ilvl w:val="0"/>
          <w:numId w:val="5"/>
        </w:numPr>
        <w:tabs>
          <w:tab w:val="left" w:pos="720"/>
        </w:tabs>
        <w:spacing w:before="120" w:beforeAutospacing="0" w:after="120" w:afterAutospacing="0" w:line="288" w:lineRule="auto"/>
        <w:ind w:left="0" w:firstLine="360"/>
        <w:jc w:val="both"/>
        <w:rPr>
          <w:sz w:val="28"/>
          <w:szCs w:val="28"/>
        </w:rPr>
      </w:pPr>
      <w:r w:rsidRPr="001C5CD8">
        <w:rPr>
          <w:sz w:val="28"/>
          <w:szCs w:val="28"/>
        </w:rPr>
        <w:t xml:space="preserve">Từ mục tiêu “Học để biết, học để làm, học để chung sống và học để tự khẳng định mình”, trước hết giáo dục nhà trường phải hình thành và bồi dưỡng cho học sinh </w:t>
      </w:r>
      <w:r w:rsidRPr="001C5CD8">
        <w:rPr>
          <w:sz w:val="28"/>
          <w:szCs w:val="28"/>
        </w:rPr>
        <w:lastRenderedPageBreak/>
        <w:t>năng lực tự học, tự giải quyết vấn đề (việc trang bị tốt năng lực này là một trong những hoạt động trọng tâm của việc đổi mới PPDH  trong điều kiện đổi mới chương trình giáo dục phổ thông).</w:t>
      </w:r>
    </w:p>
    <w:p w:rsidR="007A1BB8" w:rsidRPr="001C5CD8" w:rsidRDefault="007A1BB8" w:rsidP="007A1BB8">
      <w:pPr>
        <w:pStyle w:val="NormalWeb"/>
        <w:numPr>
          <w:ilvl w:val="0"/>
          <w:numId w:val="5"/>
        </w:numPr>
        <w:tabs>
          <w:tab w:val="left" w:pos="720"/>
        </w:tabs>
        <w:spacing w:before="120" w:beforeAutospacing="0" w:after="120" w:afterAutospacing="0" w:line="288" w:lineRule="auto"/>
        <w:ind w:left="0" w:firstLine="360"/>
        <w:jc w:val="both"/>
        <w:rPr>
          <w:sz w:val="28"/>
          <w:szCs w:val="28"/>
        </w:rPr>
      </w:pPr>
      <w:r w:rsidRPr="001C5CD8">
        <w:rPr>
          <w:sz w:val="28"/>
          <w:szCs w:val="28"/>
        </w:rPr>
        <w:t xml:space="preserve">Đổi mới PPDH </w:t>
      </w:r>
      <w:r w:rsidRPr="001C5CD8">
        <w:rPr>
          <w:iCs/>
          <w:sz w:val="28"/>
          <w:szCs w:val="28"/>
          <w:lang/>
        </w:rPr>
        <w:t>là phải đổi mới cách dạy, cách truyền đạt hệ thống kiến thức cho học sinh</w:t>
      </w:r>
      <w:r w:rsidRPr="001C5CD8">
        <w:rPr>
          <w:sz w:val="28"/>
          <w:szCs w:val="28"/>
        </w:rPr>
        <w:t xml:space="preserve"> (Phát triển năng lực nội sinh của người học, đổi mới quan hệ thầy trò…), biết cách ứng dụng các phương tiện và thiết bị hiện đại, ứng dụng CNTT vào quá trình dạy học.</w:t>
      </w:r>
    </w:p>
    <w:p w:rsidR="007A1BB8" w:rsidRPr="001C5CD8" w:rsidRDefault="007A1BB8" w:rsidP="007A1BB8">
      <w:pPr>
        <w:tabs>
          <w:tab w:val="left" w:pos="6765"/>
        </w:tabs>
        <w:spacing w:line="209" w:lineRule="atLeast"/>
        <w:textAlignment w:val="baseline"/>
        <w:rPr>
          <w:bCs/>
          <w:i/>
          <w:color w:val="000000"/>
          <w:sz w:val="28"/>
          <w:szCs w:val="28"/>
          <w:lang w:val="nl-NL"/>
        </w:rPr>
      </w:pPr>
      <w:r w:rsidRPr="001C5CD8">
        <w:rPr>
          <w:bCs/>
          <w:i/>
          <w:color w:val="000000"/>
          <w:sz w:val="28"/>
          <w:szCs w:val="28"/>
          <w:lang w:val="nl-NL"/>
        </w:rPr>
        <w:t>2</w:t>
      </w:r>
      <w:r w:rsidRPr="001C5CD8">
        <w:rPr>
          <w:i/>
          <w:sz w:val="28"/>
          <w:szCs w:val="28"/>
        </w:rPr>
        <w:t xml:space="preserve"> T</w:t>
      </w:r>
      <w:r w:rsidRPr="001C5CD8">
        <w:rPr>
          <w:i/>
          <w:sz w:val="28"/>
          <w:szCs w:val="28"/>
          <w:lang w:val="nl-NL"/>
        </w:rPr>
        <w:t>hực hành thiết kế bài học theo hướng dạy học tích cực</w:t>
      </w:r>
      <w:r w:rsidRPr="001C5CD8">
        <w:rPr>
          <w:i/>
          <w:sz w:val="28"/>
          <w:szCs w:val="28"/>
        </w:rPr>
        <w:t xml:space="preserve"> :</w:t>
      </w:r>
      <w:r w:rsidRPr="001C5CD8">
        <w:rPr>
          <w:bCs/>
          <w:i/>
          <w:color w:val="000000"/>
          <w:sz w:val="28"/>
          <w:szCs w:val="28"/>
          <w:lang w:val="nl-NL"/>
        </w:rPr>
        <w:tab/>
      </w:r>
    </w:p>
    <w:p w:rsidR="007A1BB8" w:rsidRPr="00AE59F7" w:rsidRDefault="007A1BB8" w:rsidP="007A1BB8">
      <w:pPr>
        <w:jc w:val="center"/>
        <w:rPr>
          <w:b/>
          <w:sz w:val="28"/>
          <w:szCs w:val="28"/>
          <w:u w:val="single"/>
        </w:rPr>
      </w:pPr>
      <w:r w:rsidRPr="001C5CD8">
        <w:rPr>
          <w:b/>
          <w:bCs/>
          <w:color w:val="000000"/>
          <w:sz w:val="28"/>
          <w:szCs w:val="28"/>
          <w:lang w:val="nl-NL"/>
        </w:rPr>
        <w:t xml:space="preserve">Bài soạn: </w:t>
      </w:r>
      <w:r w:rsidRPr="00AE59F7">
        <w:rPr>
          <w:b/>
          <w:sz w:val="28"/>
          <w:szCs w:val="28"/>
          <w:u w:val="single"/>
        </w:rPr>
        <w:t>TOÁN</w:t>
      </w:r>
    </w:p>
    <w:p w:rsidR="007A1BB8" w:rsidRPr="00AE59F7" w:rsidRDefault="007A1BB8" w:rsidP="007A1BB8">
      <w:pPr>
        <w:spacing w:before="40" w:line="264" w:lineRule="auto"/>
        <w:jc w:val="center"/>
        <w:rPr>
          <w:b/>
          <w:sz w:val="28"/>
          <w:szCs w:val="28"/>
        </w:rPr>
      </w:pPr>
      <w:r w:rsidRPr="00AE59F7">
        <w:rPr>
          <w:b/>
          <w:sz w:val="28"/>
          <w:szCs w:val="28"/>
        </w:rPr>
        <w:t>Luyện tập</w:t>
      </w:r>
    </w:p>
    <w:p w:rsidR="007A1BB8" w:rsidRPr="00AE59F7" w:rsidRDefault="007A1BB8" w:rsidP="007A1BB8">
      <w:pPr>
        <w:spacing w:before="40" w:line="264" w:lineRule="auto"/>
        <w:rPr>
          <w:b/>
          <w:sz w:val="28"/>
          <w:szCs w:val="28"/>
          <w:u w:val="single"/>
        </w:rPr>
      </w:pPr>
      <w:r w:rsidRPr="00AE59F7">
        <w:rPr>
          <w:b/>
          <w:sz w:val="28"/>
          <w:szCs w:val="28"/>
          <w:u w:val="single"/>
        </w:rPr>
        <w:t>I. Mục tiêu:</w:t>
      </w:r>
    </w:p>
    <w:p w:rsidR="007A1BB8" w:rsidRPr="00AE59F7" w:rsidRDefault="007A1BB8" w:rsidP="007A1BB8">
      <w:pPr>
        <w:spacing w:before="40" w:line="264" w:lineRule="auto"/>
        <w:jc w:val="both"/>
        <w:rPr>
          <w:sz w:val="28"/>
          <w:szCs w:val="28"/>
        </w:rPr>
      </w:pPr>
      <w:r w:rsidRPr="00AE59F7">
        <w:rPr>
          <w:sz w:val="28"/>
          <w:szCs w:val="28"/>
        </w:rPr>
        <w:t>- Củng cố lại các kiến thức về đặt tính, làm tính cộng các số tròn chục, tính chất giao hoán của phép cộng. Biết giải toán có phép cộng.</w:t>
      </w:r>
    </w:p>
    <w:p w:rsidR="007A1BB8" w:rsidRPr="00AE59F7" w:rsidRDefault="007A1BB8" w:rsidP="007A1BB8">
      <w:pPr>
        <w:spacing w:before="40" w:line="264" w:lineRule="auto"/>
        <w:rPr>
          <w:sz w:val="28"/>
          <w:szCs w:val="28"/>
        </w:rPr>
      </w:pPr>
      <w:r w:rsidRPr="00AE59F7">
        <w:rPr>
          <w:sz w:val="28"/>
          <w:szCs w:val="28"/>
        </w:rPr>
        <w:t>-Rèn kỹ năng cộng các số tròn chục và giải toán.</w:t>
      </w:r>
    </w:p>
    <w:p w:rsidR="007A1BB8" w:rsidRPr="00AE59F7" w:rsidRDefault="007A1BB8" w:rsidP="007A1BB8">
      <w:pPr>
        <w:spacing w:before="40" w:line="264" w:lineRule="auto"/>
        <w:rPr>
          <w:sz w:val="28"/>
          <w:szCs w:val="28"/>
        </w:rPr>
      </w:pPr>
      <w:r w:rsidRPr="00AE59F7">
        <w:rPr>
          <w:sz w:val="28"/>
          <w:szCs w:val="28"/>
        </w:rPr>
        <w:t>- HS chủ động, tích cực học tập.</w:t>
      </w:r>
    </w:p>
    <w:p w:rsidR="007A1BB8" w:rsidRPr="00AE59F7" w:rsidRDefault="007A1BB8" w:rsidP="007A1BB8">
      <w:pPr>
        <w:spacing w:before="40" w:line="264" w:lineRule="auto"/>
        <w:rPr>
          <w:b/>
          <w:sz w:val="28"/>
          <w:szCs w:val="28"/>
          <w:u w:val="single"/>
        </w:rPr>
      </w:pPr>
      <w:r w:rsidRPr="00AE59F7">
        <w:rPr>
          <w:b/>
          <w:sz w:val="28"/>
          <w:szCs w:val="28"/>
          <w:u w:val="single"/>
        </w:rPr>
        <w:t>II. Đồ dùng:</w:t>
      </w:r>
    </w:p>
    <w:p w:rsidR="007A1BB8" w:rsidRPr="00AE59F7" w:rsidRDefault="007A1BB8" w:rsidP="007A1BB8">
      <w:pPr>
        <w:numPr>
          <w:ilvl w:val="0"/>
          <w:numId w:val="4"/>
        </w:numPr>
        <w:spacing w:before="40" w:line="264" w:lineRule="auto"/>
        <w:rPr>
          <w:sz w:val="28"/>
          <w:szCs w:val="28"/>
        </w:rPr>
      </w:pPr>
      <w:r w:rsidRPr="00AE59F7">
        <w:rPr>
          <w:b/>
          <w:sz w:val="28"/>
          <w:szCs w:val="28"/>
        </w:rPr>
        <w:t>Giáo viên:</w:t>
      </w:r>
      <w:r w:rsidRPr="00AE59F7">
        <w:rPr>
          <w:sz w:val="28"/>
          <w:szCs w:val="28"/>
        </w:rPr>
        <w:t xml:space="preserve"> Phiếu BT cho  bài 4.</w:t>
      </w:r>
    </w:p>
    <w:p w:rsidR="007A1BB8" w:rsidRPr="00AE59F7" w:rsidRDefault="007A1BB8" w:rsidP="007A1BB8">
      <w:pPr>
        <w:numPr>
          <w:ilvl w:val="0"/>
          <w:numId w:val="4"/>
        </w:numPr>
        <w:spacing w:before="40" w:line="264" w:lineRule="auto"/>
        <w:rPr>
          <w:sz w:val="28"/>
          <w:szCs w:val="28"/>
        </w:rPr>
      </w:pPr>
      <w:r w:rsidRPr="00AE59F7">
        <w:rPr>
          <w:b/>
          <w:sz w:val="28"/>
          <w:szCs w:val="28"/>
        </w:rPr>
        <w:t>Học sinh:</w:t>
      </w:r>
      <w:r w:rsidRPr="00AE59F7">
        <w:rPr>
          <w:sz w:val="28"/>
          <w:szCs w:val="28"/>
        </w:rPr>
        <w:t>Bảng con</w:t>
      </w:r>
    </w:p>
    <w:p w:rsidR="007A1BB8" w:rsidRPr="00AE59F7" w:rsidRDefault="007A1BB8" w:rsidP="007A1BB8">
      <w:pPr>
        <w:spacing w:before="40" w:line="264" w:lineRule="auto"/>
        <w:rPr>
          <w:sz w:val="28"/>
          <w:szCs w:val="28"/>
          <w:u w:val="single"/>
        </w:rPr>
      </w:pPr>
      <w:r w:rsidRPr="00AE59F7">
        <w:rPr>
          <w:b/>
          <w:sz w:val="28"/>
          <w:szCs w:val="28"/>
          <w:u w:val="single"/>
        </w:rPr>
        <w:t>III. Hoạt động dạy - học:</w:t>
      </w:r>
    </w:p>
    <w:p w:rsidR="007A1BB8" w:rsidRPr="00AE59F7" w:rsidRDefault="007A1BB8" w:rsidP="007A1BB8">
      <w:pPr>
        <w:spacing w:before="40" w:line="264" w:lineRule="auto"/>
        <w:rPr>
          <w:b/>
          <w:sz w:val="28"/>
          <w:szCs w:val="28"/>
        </w:rPr>
      </w:pPr>
      <w:r w:rsidRPr="00AE59F7">
        <w:rPr>
          <w:b/>
          <w:sz w:val="28"/>
          <w:szCs w:val="28"/>
        </w:rPr>
        <w:t xml:space="preserve">1. Kiểm tra bài cũ </w:t>
      </w:r>
    </w:p>
    <w:p w:rsidR="007A1BB8" w:rsidRPr="00AE59F7" w:rsidRDefault="007A1BB8" w:rsidP="007A1BB8">
      <w:pPr>
        <w:spacing w:before="40" w:line="264" w:lineRule="auto"/>
        <w:rPr>
          <w:sz w:val="28"/>
          <w:szCs w:val="28"/>
        </w:rPr>
      </w:pPr>
      <w:r w:rsidRPr="00AE59F7">
        <w:rPr>
          <w:sz w:val="28"/>
          <w:szCs w:val="28"/>
        </w:rPr>
        <w:t>HS làm bảng con cho BT1/ tr 130</w:t>
      </w:r>
    </w:p>
    <w:p w:rsidR="007A1BB8" w:rsidRPr="00AE59F7" w:rsidRDefault="007A1BB8" w:rsidP="007A1BB8">
      <w:pPr>
        <w:numPr>
          <w:ilvl w:val="0"/>
          <w:numId w:val="4"/>
        </w:numPr>
        <w:spacing w:before="40" w:line="264" w:lineRule="auto"/>
        <w:jc w:val="both"/>
        <w:rPr>
          <w:sz w:val="28"/>
          <w:szCs w:val="28"/>
        </w:rPr>
      </w:pPr>
      <w:r w:rsidRPr="00AE59F7">
        <w:rPr>
          <w:sz w:val="28"/>
          <w:szCs w:val="28"/>
        </w:rPr>
        <w:t>GV cùng cả lớp nhận xét, củng cố cách đặt tính, chốt BT1.</w:t>
      </w:r>
    </w:p>
    <w:tbl>
      <w:tblPr>
        <w:tblW w:w="9639" w:type="dxa"/>
        <w:tblInd w:w="108" w:type="dxa"/>
        <w:tblBorders>
          <w:insideV w:val="single" w:sz="4" w:space="0" w:color="auto"/>
        </w:tblBorders>
        <w:tblLayout w:type="fixed"/>
        <w:tblLook w:val="0000" w:firstRow="0" w:lastRow="0" w:firstColumn="0" w:lastColumn="0" w:noHBand="0" w:noVBand="0"/>
      </w:tblPr>
      <w:tblGrid>
        <w:gridCol w:w="4962"/>
        <w:gridCol w:w="4677"/>
      </w:tblGrid>
      <w:tr w:rsidR="007A1BB8" w:rsidRPr="00AE59F7" w:rsidTr="00B0370F">
        <w:tc>
          <w:tcPr>
            <w:tcW w:w="4962" w:type="dxa"/>
          </w:tcPr>
          <w:p w:rsidR="007A1BB8" w:rsidRPr="00AE59F7" w:rsidRDefault="007A1BB8" w:rsidP="00B0370F">
            <w:pPr>
              <w:spacing w:before="40" w:line="264" w:lineRule="auto"/>
              <w:jc w:val="both"/>
              <w:rPr>
                <w:b/>
                <w:sz w:val="28"/>
                <w:szCs w:val="28"/>
              </w:rPr>
            </w:pPr>
            <w:r w:rsidRPr="00AE59F7">
              <w:rPr>
                <w:b/>
                <w:sz w:val="28"/>
                <w:szCs w:val="28"/>
              </w:rPr>
              <w:t xml:space="preserve">2. Giới thiệu bài </w:t>
            </w:r>
          </w:p>
          <w:p w:rsidR="007A1BB8" w:rsidRPr="00AE59F7" w:rsidRDefault="007A1BB8" w:rsidP="00B0370F">
            <w:pPr>
              <w:spacing w:before="40" w:line="264" w:lineRule="auto"/>
              <w:jc w:val="both"/>
              <w:rPr>
                <w:sz w:val="28"/>
                <w:szCs w:val="28"/>
              </w:rPr>
            </w:pPr>
            <w:r w:rsidRPr="00AE59F7">
              <w:rPr>
                <w:b/>
                <w:sz w:val="28"/>
                <w:szCs w:val="28"/>
              </w:rPr>
              <w:t>3. Luyện tập</w:t>
            </w:r>
            <w:r w:rsidRPr="00AE59F7">
              <w:rPr>
                <w:sz w:val="28"/>
                <w:szCs w:val="28"/>
              </w:rPr>
              <w:t xml:space="preserve"> .</w:t>
            </w:r>
          </w:p>
          <w:p w:rsidR="007A1BB8" w:rsidRPr="00AE59F7" w:rsidRDefault="007A1BB8" w:rsidP="00B0370F">
            <w:pPr>
              <w:spacing w:before="40" w:line="264" w:lineRule="auto"/>
              <w:jc w:val="both"/>
              <w:rPr>
                <w:sz w:val="28"/>
                <w:szCs w:val="28"/>
              </w:rPr>
            </w:pPr>
            <w:r w:rsidRPr="00AE59F7">
              <w:rPr>
                <w:b/>
                <w:sz w:val="28"/>
                <w:szCs w:val="28"/>
              </w:rPr>
              <w:t>Bài 2</w:t>
            </w:r>
            <w:r w:rsidRPr="00AE59F7">
              <w:rPr>
                <w:sz w:val="28"/>
                <w:szCs w:val="28"/>
              </w:rPr>
              <w:t>: Gọi HS nêu yêu cầu?</w:t>
            </w:r>
          </w:p>
          <w:p w:rsidR="007A1BB8" w:rsidRPr="00AE59F7" w:rsidRDefault="007A1BB8" w:rsidP="00B0370F">
            <w:pPr>
              <w:spacing w:before="40" w:line="264" w:lineRule="auto"/>
              <w:jc w:val="both"/>
              <w:rPr>
                <w:sz w:val="28"/>
                <w:szCs w:val="28"/>
              </w:rPr>
            </w:pPr>
            <w:r w:rsidRPr="00AE59F7">
              <w:rPr>
                <w:sz w:val="28"/>
                <w:szCs w:val="28"/>
              </w:rPr>
              <w:t>Chốt: Cách cộng nhẩm, chú ý cộng số đo đại lượng kết quả phải có đơn vị đo.</w:t>
            </w:r>
          </w:p>
          <w:p w:rsidR="007A1BB8" w:rsidRPr="00AE59F7" w:rsidRDefault="007A1BB8" w:rsidP="00B0370F">
            <w:pPr>
              <w:spacing w:before="40" w:line="264" w:lineRule="auto"/>
              <w:jc w:val="both"/>
              <w:rPr>
                <w:sz w:val="28"/>
                <w:szCs w:val="28"/>
              </w:rPr>
            </w:pPr>
            <w:r w:rsidRPr="00AE59F7">
              <w:rPr>
                <w:b/>
                <w:sz w:val="28"/>
                <w:szCs w:val="28"/>
              </w:rPr>
              <w:t>Bài 4</w:t>
            </w:r>
            <w:r w:rsidRPr="00AE59F7">
              <w:rPr>
                <w:sz w:val="28"/>
                <w:szCs w:val="28"/>
              </w:rPr>
              <w:t xml:space="preserve">: </w:t>
            </w:r>
          </w:p>
          <w:p w:rsidR="007A1BB8" w:rsidRPr="00AE59F7" w:rsidRDefault="007A1BB8" w:rsidP="00B0370F">
            <w:pPr>
              <w:spacing w:before="40" w:line="264" w:lineRule="auto"/>
              <w:jc w:val="both"/>
              <w:rPr>
                <w:sz w:val="28"/>
                <w:szCs w:val="28"/>
              </w:rPr>
            </w:pPr>
            <w:r w:rsidRPr="00AE59F7">
              <w:rPr>
                <w:sz w:val="28"/>
                <w:szCs w:val="28"/>
              </w:rPr>
              <w:t>GV cùng cả lớp chốt cách nhẩm cộng các số tròn chục.</w:t>
            </w:r>
          </w:p>
          <w:p w:rsidR="007A1BB8" w:rsidRPr="00AE59F7" w:rsidRDefault="007A1BB8" w:rsidP="00B0370F">
            <w:pPr>
              <w:spacing w:before="40" w:line="264" w:lineRule="auto"/>
              <w:jc w:val="both"/>
              <w:rPr>
                <w:sz w:val="28"/>
                <w:szCs w:val="28"/>
              </w:rPr>
            </w:pPr>
            <w:r w:rsidRPr="00AE59F7">
              <w:rPr>
                <w:b/>
                <w:sz w:val="28"/>
                <w:szCs w:val="28"/>
              </w:rPr>
              <w:t>Bài 3</w:t>
            </w:r>
            <w:r w:rsidRPr="00AE59F7">
              <w:rPr>
                <w:sz w:val="28"/>
                <w:szCs w:val="28"/>
              </w:rPr>
              <w:t>: Gọi HS đọc đề.</w:t>
            </w:r>
          </w:p>
          <w:p w:rsidR="007A1BB8" w:rsidRPr="00AE59F7" w:rsidRDefault="007A1BB8" w:rsidP="00B0370F">
            <w:pPr>
              <w:spacing w:before="40" w:line="264" w:lineRule="auto"/>
              <w:jc w:val="both"/>
              <w:rPr>
                <w:sz w:val="28"/>
                <w:szCs w:val="28"/>
              </w:rPr>
            </w:pPr>
            <w:r w:rsidRPr="00AE59F7">
              <w:rPr>
                <w:sz w:val="28"/>
                <w:szCs w:val="28"/>
              </w:rPr>
              <w:t>- Hỏi phân tích bài toán để tóm tắt.</w:t>
            </w:r>
          </w:p>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jc w:val="both"/>
              <w:rPr>
                <w:sz w:val="28"/>
                <w:szCs w:val="28"/>
              </w:rPr>
            </w:pPr>
            <w:r w:rsidRPr="00AE59F7">
              <w:rPr>
                <w:sz w:val="28"/>
                <w:szCs w:val="28"/>
              </w:rPr>
              <w:t>- Gọi HS nêu các lời giải khác nhau.</w:t>
            </w:r>
          </w:p>
          <w:p w:rsidR="007A1BB8" w:rsidRPr="00AE59F7" w:rsidRDefault="007A1BB8" w:rsidP="00B0370F">
            <w:pPr>
              <w:spacing w:before="40" w:line="264" w:lineRule="auto"/>
              <w:jc w:val="both"/>
              <w:rPr>
                <w:sz w:val="28"/>
                <w:szCs w:val="28"/>
              </w:rPr>
            </w:pPr>
            <w:r w:rsidRPr="00AE59F7">
              <w:rPr>
                <w:sz w:val="28"/>
                <w:szCs w:val="28"/>
              </w:rPr>
              <w:t>Cho HS đặt đề toán mới( ...)</w:t>
            </w:r>
          </w:p>
        </w:tc>
        <w:tc>
          <w:tcPr>
            <w:tcW w:w="4677" w:type="dxa"/>
          </w:tcPr>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rPr>
                <w:sz w:val="28"/>
                <w:szCs w:val="28"/>
              </w:rPr>
            </w:pPr>
          </w:p>
          <w:p w:rsidR="007A1BB8" w:rsidRPr="00AE59F7" w:rsidRDefault="007A1BB8" w:rsidP="00B0370F">
            <w:pPr>
              <w:spacing w:before="40" w:line="264" w:lineRule="auto"/>
              <w:rPr>
                <w:sz w:val="28"/>
                <w:szCs w:val="28"/>
              </w:rPr>
            </w:pPr>
            <w:r w:rsidRPr="00AE59F7">
              <w:rPr>
                <w:sz w:val="28"/>
                <w:szCs w:val="28"/>
              </w:rPr>
              <w:t xml:space="preserve">- HS  nêu yêu cầu, HS làm và chữa bài trong vở BT toán. </w:t>
            </w:r>
          </w:p>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jc w:val="both"/>
              <w:rPr>
                <w:sz w:val="28"/>
                <w:szCs w:val="28"/>
              </w:rPr>
            </w:pPr>
            <w:r w:rsidRPr="00AE59F7">
              <w:rPr>
                <w:sz w:val="28"/>
                <w:szCs w:val="28"/>
              </w:rPr>
              <w:t>- Nêu yêu cầu, tự làm phiếu BT.</w:t>
            </w:r>
          </w:p>
          <w:p w:rsidR="007A1BB8" w:rsidRPr="00AE59F7" w:rsidRDefault="007A1BB8" w:rsidP="00B0370F">
            <w:pPr>
              <w:spacing w:before="40" w:line="264" w:lineRule="auto"/>
              <w:jc w:val="both"/>
              <w:rPr>
                <w:sz w:val="28"/>
                <w:szCs w:val="28"/>
              </w:rPr>
            </w:pPr>
            <w:r w:rsidRPr="00AE59F7">
              <w:rPr>
                <w:sz w:val="28"/>
                <w:szCs w:val="28"/>
              </w:rPr>
              <w:t>- HS chữa bài, KT KQ.</w:t>
            </w:r>
          </w:p>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jc w:val="both"/>
              <w:rPr>
                <w:sz w:val="28"/>
                <w:szCs w:val="28"/>
              </w:rPr>
            </w:pPr>
            <w:r w:rsidRPr="00AE59F7">
              <w:rPr>
                <w:sz w:val="28"/>
                <w:szCs w:val="28"/>
              </w:rPr>
              <w:t>- Em khác theo dõi.</w:t>
            </w:r>
          </w:p>
          <w:p w:rsidR="007A1BB8" w:rsidRPr="00AE59F7" w:rsidRDefault="007A1BB8" w:rsidP="00B0370F">
            <w:pPr>
              <w:spacing w:before="40" w:line="264" w:lineRule="auto"/>
              <w:rPr>
                <w:sz w:val="28"/>
                <w:szCs w:val="28"/>
              </w:rPr>
            </w:pPr>
            <w:r w:rsidRPr="00AE59F7">
              <w:rPr>
                <w:sz w:val="28"/>
                <w:szCs w:val="28"/>
              </w:rPr>
              <w:t>- Nêu dữ kiện bài toán cho biết gì, bài toán hỏi gì?</w:t>
            </w:r>
          </w:p>
          <w:p w:rsidR="007A1BB8" w:rsidRPr="00AE59F7" w:rsidRDefault="007A1BB8" w:rsidP="00B0370F">
            <w:pPr>
              <w:spacing w:before="40" w:line="264" w:lineRule="auto"/>
              <w:jc w:val="both"/>
              <w:rPr>
                <w:sz w:val="28"/>
                <w:szCs w:val="28"/>
              </w:rPr>
            </w:pPr>
            <w:r w:rsidRPr="00AE59F7">
              <w:rPr>
                <w:sz w:val="28"/>
                <w:szCs w:val="28"/>
              </w:rPr>
              <w:t>- HS tự làm bài giải trong vở; chữa bài.</w:t>
            </w:r>
          </w:p>
          <w:p w:rsidR="007A1BB8" w:rsidRPr="00AE59F7" w:rsidRDefault="007A1BB8" w:rsidP="00B0370F">
            <w:pPr>
              <w:spacing w:before="40" w:line="264" w:lineRule="auto"/>
              <w:jc w:val="both"/>
              <w:rPr>
                <w:sz w:val="28"/>
                <w:szCs w:val="28"/>
              </w:rPr>
            </w:pPr>
          </w:p>
        </w:tc>
      </w:tr>
    </w:tbl>
    <w:p w:rsidR="007A1BB8" w:rsidRPr="00AE59F7" w:rsidRDefault="007A1BB8" w:rsidP="007A1BB8">
      <w:pPr>
        <w:spacing w:before="40" w:line="264" w:lineRule="auto"/>
        <w:rPr>
          <w:b/>
          <w:sz w:val="28"/>
          <w:szCs w:val="28"/>
        </w:rPr>
      </w:pPr>
      <w:r w:rsidRPr="00AE59F7">
        <w:rPr>
          <w:b/>
          <w:sz w:val="28"/>
          <w:szCs w:val="28"/>
        </w:rPr>
        <w:lastRenderedPageBreak/>
        <w:t>4. Củng cố, dặn dò .</w:t>
      </w:r>
    </w:p>
    <w:p w:rsidR="007A1BB8" w:rsidRPr="00AE59F7" w:rsidRDefault="007A1BB8" w:rsidP="007A1BB8">
      <w:pPr>
        <w:spacing w:before="40" w:line="264" w:lineRule="auto"/>
        <w:rPr>
          <w:sz w:val="28"/>
          <w:szCs w:val="28"/>
        </w:rPr>
      </w:pPr>
      <w:r w:rsidRPr="00AE59F7">
        <w:rPr>
          <w:sz w:val="28"/>
          <w:szCs w:val="28"/>
        </w:rPr>
        <w:t>- Thi cộng nhanh: 40 + 20 + 10 = ........ ; 50 + 30 +10 = .......</w:t>
      </w:r>
    </w:p>
    <w:p w:rsidR="007A1BB8" w:rsidRPr="00AE59F7" w:rsidRDefault="007A1BB8" w:rsidP="007A1BB8">
      <w:pPr>
        <w:spacing w:before="40" w:line="264" w:lineRule="auto"/>
        <w:rPr>
          <w:sz w:val="28"/>
          <w:szCs w:val="28"/>
        </w:rPr>
      </w:pPr>
      <w:r w:rsidRPr="00AE59F7">
        <w:rPr>
          <w:sz w:val="28"/>
          <w:szCs w:val="28"/>
        </w:rPr>
        <w:t>- Nhận xét giờ học. Dặn HS học lại bài, xem trước bài: Trừ các số tròn chục.</w:t>
      </w:r>
    </w:p>
    <w:p w:rsidR="007A1BB8" w:rsidRPr="001C5CD8" w:rsidRDefault="007A1BB8" w:rsidP="007A1BB8">
      <w:pPr>
        <w:tabs>
          <w:tab w:val="left" w:pos="6765"/>
        </w:tabs>
        <w:spacing w:line="209" w:lineRule="atLeast"/>
        <w:textAlignment w:val="baseline"/>
        <w:rPr>
          <w:b/>
          <w:i/>
          <w:sz w:val="28"/>
          <w:szCs w:val="28"/>
          <w:lang w:val="nl-NL"/>
        </w:rPr>
      </w:pPr>
      <w:r w:rsidRPr="001C5CD8">
        <w:rPr>
          <w:b/>
          <w:i/>
          <w:sz w:val="28"/>
          <w:szCs w:val="28"/>
          <w:lang w:val="nl-NL"/>
        </w:rPr>
        <w:t>III. Phương pháp thực hiện</w:t>
      </w:r>
    </w:p>
    <w:p w:rsidR="007A1BB8" w:rsidRPr="001C5CD8" w:rsidRDefault="007A1BB8" w:rsidP="007A1BB8">
      <w:pPr>
        <w:spacing w:after="200"/>
        <w:ind w:left="180"/>
        <w:rPr>
          <w:b/>
          <w:i/>
          <w:color w:val="000000"/>
          <w:sz w:val="28"/>
          <w:szCs w:val="28"/>
          <w:u w:val="single"/>
          <w:lang w:val="nl-NL"/>
        </w:rPr>
      </w:pPr>
      <w:r w:rsidRPr="001C5CD8">
        <w:rPr>
          <w:color w:val="000000"/>
          <w:sz w:val="28"/>
          <w:szCs w:val="28"/>
          <w:lang w:val="nl-NL"/>
        </w:rPr>
        <w:t>- Dùng phương pháp trực quan kết hợp cho HS khảo sát, liên hệ thực tế.</w:t>
      </w:r>
    </w:p>
    <w:p w:rsidR="007A1BB8" w:rsidRPr="001C5CD8" w:rsidRDefault="007A1BB8" w:rsidP="007A1BB8">
      <w:pPr>
        <w:spacing w:after="200"/>
        <w:ind w:left="180"/>
        <w:rPr>
          <w:b/>
          <w:i/>
          <w:color w:val="000000"/>
          <w:sz w:val="28"/>
          <w:szCs w:val="28"/>
          <w:u w:val="single"/>
          <w:lang w:val="nl-NL"/>
        </w:rPr>
      </w:pPr>
      <w:r w:rsidRPr="001C5CD8">
        <w:rPr>
          <w:rFonts w:ascii="Arial" w:hAnsi="Arial" w:cs="Arial"/>
          <w:color w:val="000000"/>
          <w:sz w:val="28"/>
          <w:szCs w:val="28"/>
          <w:lang w:val="nl-NL"/>
        </w:rPr>
        <w:t xml:space="preserve">- </w:t>
      </w:r>
      <w:r w:rsidRPr="001C5CD8">
        <w:rPr>
          <w:color w:val="000000"/>
          <w:sz w:val="28"/>
          <w:szCs w:val="28"/>
          <w:lang w:val="nl-NL"/>
        </w:rPr>
        <w:t>Lồng ghép giáo duc kĩ năng sống thông qua giáo dục lòng hiếu thảo với ông bà, cha mẹ, giữ gìn hạnh phúc gia đình…</w:t>
      </w:r>
    </w:p>
    <w:p w:rsidR="007A1BB8" w:rsidRPr="001C5CD8" w:rsidRDefault="007A1BB8" w:rsidP="007A1BB8">
      <w:pPr>
        <w:spacing w:after="200"/>
        <w:ind w:left="180"/>
        <w:rPr>
          <w:b/>
          <w:i/>
          <w:color w:val="000000"/>
          <w:sz w:val="28"/>
          <w:szCs w:val="28"/>
          <w:u w:val="single"/>
        </w:rPr>
      </w:pPr>
      <w:r w:rsidRPr="001C5CD8">
        <w:rPr>
          <w:color w:val="000000"/>
          <w:sz w:val="28"/>
          <w:szCs w:val="28"/>
        </w:rPr>
        <w:t>- Phương pháp hỏi đáp:HS- HS; GV – HS.</w:t>
      </w:r>
    </w:p>
    <w:p w:rsidR="007A1BB8" w:rsidRPr="001C5CD8" w:rsidRDefault="007A1BB8" w:rsidP="007A1BB8">
      <w:pPr>
        <w:spacing w:line="209" w:lineRule="atLeast"/>
        <w:jc w:val="both"/>
        <w:textAlignment w:val="baseline"/>
        <w:rPr>
          <w:b/>
          <w:i/>
          <w:color w:val="000000"/>
          <w:sz w:val="28"/>
          <w:szCs w:val="28"/>
          <w:lang w:val="nl-NL"/>
        </w:rPr>
      </w:pPr>
      <w:r w:rsidRPr="001C5CD8">
        <w:rPr>
          <w:rFonts w:ascii="Arial" w:hAnsi="Arial" w:cs="Arial"/>
          <w:b/>
          <w:i/>
          <w:color w:val="000000"/>
          <w:sz w:val="28"/>
          <w:szCs w:val="28"/>
          <w:u w:val="single"/>
          <w:lang w:val="nl-NL"/>
        </w:rPr>
        <w:t> </w:t>
      </w:r>
      <w:r w:rsidRPr="001C5CD8">
        <w:rPr>
          <w:b/>
          <w:i/>
          <w:color w:val="000000"/>
          <w:sz w:val="28"/>
          <w:szCs w:val="28"/>
          <w:lang w:val="nl-NL"/>
        </w:rPr>
        <w:t xml:space="preserve">IV. </w:t>
      </w:r>
      <w:r w:rsidRPr="001C5CD8">
        <w:rPr>
          <w:rFonts w:hint="eastAsia"/>
          <w:b/>
          <w:i/>
          <w:color w:val="000000"/>
          <w:sz w:val="28"/>
          <w:szCs w:val="28"/>
          <w:lang w:val="nl-NL"/>
        </w:rPr>
        <w:t>Đ</w:t>
      </w:r>
      <w:r w:rsidRPr="001C5CD8">
        <w:rPr>
          <w:b/>
          <w:i/>
          <w:color w:val="000000"/>
          <w:sz w:val="28"/>
          <w:szCs w:val="28"/>
          <w:lang w:val="nl-NL"/>
        </w:rPr>
        <w:t>iều kiện áp dụng:</w:t>
      </w:r>
    </w:p>
    <w:p w:rsidR="007A1BB8" w:rsidRPr="001C5CD8" w:rsidRDefault="007A1BB8" w:rsidP="007A1BB8">
      <w:pPr>
        <w:spacing w:line="209" w:lineRule="atLeast"/>
        <w:jc w:val="both"/>
        <w:textAlignment w:val="baseline"/>
        <w:rPr>
          <w:b/>
          <w:i/>
          <w:color w:val="000000"/>
          <w:sz w:val="28"/>
          <w:szCs w:val="28"/>
          <w:u w:val="single"/>
          <w:lang w:val="nl-NL"/>
        </w:rPr>
      </w:pPr>
      <w:r w:rsidRPr="001C5CD8">
        <w:rPr>
          <w:b/>
          <w:i/>
          <w:color w:val="000000"/>
          <w:sz w:val="28"/>
          <w:szCs w:val="28"/>
          <w:lang w:val="nl-NL"/>
        </w:rPr>
        <w:t xml:space="preserve">   </w:t>
      </w:r>
      <w:r w:rsidRPr="001C5CD8">
        <w:rPr>
          <w:rFonts w:ascii=".VnTimeH" w:hAnsi=".VnTimeH"/>
          <w:color w:val="000000"/>
          <w:sz w:val="28"/>
          <w:szCs w:val="28"/>
          <w:lang w:val="nl-NL"/>
        </w:rPr>
        <w:t>p</w:t>
      </w:r>
      <w:r w:rsidRPr="001C5CD8">
        <w:rPr>
          <w:color w:val="000000"/>
          <w:sz w:val="28"/>
          <w:szCs w:val="28"/>
          <w:lang w:val="nl-NL"/>
        </w:rPr>
        <w:t xml:space="preserve">hù hợp các môn học đánh giá bằng nhận xét.      </w:t>
      </w:r>
    </w:p>
    <w:p w:rsidR="007A1BB8" w:rsidRPr="001C5CD8" w:rsidRDefault="007A1BB8" w:rsidP="007A1BB8">
      <w:pPr>
        <w:spacing w:line="360" w:lineRule="auto"/>
        <w:rPr>
          <w:b/>
          <w:i/>
          <w:sz w:val="28"/>
          <w:szCs w:val="28"/>
          <w:lang w:val="nl-NL"/>
        </w:rPr>
      </w:pPr>
      <w:r w:rsidRPr="001C5CD8">
        <w:rPr>
          <w:b/>
          <w:i/>
          <w:sz w:val="28"/>
          <w:szCs w:val="28"/>
          <w:lang w:val="nl-NL"/>
        </w:rPr>
        <w:t xml:space="preserve">    Tổ chuyên môn nhận xét- XL                                                 Kí tên</w:t>
      </w:r>
    </w:p>
    <w:p w:rsidR="007A1BB8" w:rsidRPr="001C5CD8" w:rsidRDefault="007A1BB8" w:rsidP="007A1BB8">
      <w:pPr>
        <w:spacing w:line="360" w:lineRule="auto"/>
        <w:jc w:val="both"/>
        <w:rPr>
          <w:rFonts w:ascii=".VnArial NarrowH" w:hAnsi=".VnArial NarrowH"/>
          <w:b/>
          <w:sz w:val="28"/>
          <w:szCs w:val="28"/>
          <w:lang w:val="nl-NL"/>
        </w:rPr>
      </w:pPr>
      <w:r w:rsidRPr="001C5CD8">
        <w:rPr>
          <w:rFonts w:ascii=".VnArial NarrowH" w:hAnsi=".VnArial NarrowH"/>
          <w:b/>
          <w:sz w:val="28"/>
          <w:szCs w:val="28"/>
          <w:lang w:val="nl-NL"/>
        </w:rPr>
        <w:t>..................................................................                ..................................................................</w:t>
      </w:r>
    </w:p>
    <w:p w:rsidR="007A1BB8" w:rsidRPr="001C5CD8" w:rsidRDefault="007A1BB8" w:rsidP="007A1BB8">
      <w:pPr>
        <w:spacing w:line="360" w:lineRule="auto"/>
        <w:jc w:val="both"/>
        <w:rPr>
          <w:rFonts w:ascii=".VnAristote" w:hAnsi=".VnAristote"/>
          <w:b/>
          <w:sz w:val="28"/>
          <w:szCs w:val="28"/>
          <w:lang w:val="nl-NL"/>
        </w:rPr>
      </w:pPr>
      <w:r w:rsidRPr="001C5CD8">
        <w:rPr>
          <w:rFonts w:ascii=".VnArial NarrowH" w:hAnsi=".VnArial NarrowH"/>
          <w:b/>
          <w:sz w:val="28"/>
          <w:szCs w:val="28"/>
          <w:lang w:val="nl-NL"/>
        </w:rPr>
        <w:t xml:space="preserve">..................................................................                             </w:t>
      </w:r>
      <w:r w:rsidRPr="001C5CD8">
        <w:rPr>
          <w:rFonts w:ascii=".VnAristote" w:hAnsi=".VnAristote"/>
          <w:b/>
          <w:sz w:val="28"/>
          <w:szCs w:val="28"/>
          <w:lang w:val="nl-NL"/>
        </w:rPr>
        <w:t xml:space="preserve"> Mai ThÞ Giang.</w:t>
      </w:r>
    </w:p>
    <w:p w:rsidR="007A1BB8" w:rsidRPr="001C5CD8" w:rsidRDefault="007A1BB8" w:rsidP="007A1BB8">
      <w:pPr>
        <w:spacing w:line="360" w:lineRule="auto"/>
        <w:jc w:val="both"/>
        <w:rPr>
          <w:rFonts w:ascii=".VnAristote" w:hAnsi=".VnAristote"/>
          <w:sz w:val="28"/>
          <w:szCs w:val="28"/>
          <w:lang w:val="nl-NL"/>
        </w:rPr>
      </w:pPr>
      <w:r w:rsidRPr="001C5CD8">
        <w:rPr>
          <w:rFonts w:ascii=".VnAristote" w:hAnsi=".VnAristote"/>
          <w:sz w:val="28"/>
          <w:szCs w:val="28"/>
          <w:lang w:val="nl-NL"/>
        </w:rPr>
        <w:t>.........................................................</w:t>
      </w:r>
    </w:p>
    <w:p w:rsidR="007A1BB8" w:rsidRPr="001C5CD8" w:rsidRDefault="007A1BB8" w:rsidP="007A1BB8">
      <w:pPr>
        <w:spacing w:line="360" w:lineRule="auto"/>
        <w:jc w:val="both"/>
        <w:rPr>
          <w:rFonts w:ascii=".VnAristote" w:hAnsi=".VnAristote"/>
          <w:sz w:val="28"/>
          <w:szCs w:val="28"/>
          <w:lang w:val="nl-NL"/>
        </w:rPr>
      </w:pPr>
      <w:r w:rsidRPr="001C5CD8">
        <w:rPr>
          <w:rFonts w:ascii=".VnAristote" w:hAnsi=".VnAristote"/>
          <w:sz w:val="28"/>
          <w:szCs w:val="28"/>
          <w:lang w:val="nl-NL"/>
        </w:rPr>
        <w:t>........................................................</w:t>
      </w:r>
    </w:p>
    <w:p w:rsidR="007A1BB8" w:rsidRPr="001C5CD8" w:rsidRDefault="007A1BB8" w:rsidP="007A1BB8">
      <w:pPr>
        <w:spacing w:line="360" w:lineRule="auto"/>
        <w:jc w:val="both"/>
        <w:rPr>
          <w:rFonts w:ascii=".VnArial NarrowH" w:hAnsi=".VnArial NarrowH"/>
          <w:sz w:val="28"/>
          <w:szCs w:val="28"/>
          <w:lang w:val="nl-NL"/>
        </w:rPr>
      </w:pPr>
      <w:r w:rsidRPr="001C5CD8">
        <w:rPr>
          <w:rFonts w:ascii=".VnAristote" w:hAnsi=".VnAristote"/>
          <w:sz w:val="28"/>
          <w:szCs w:val="28"/>
          <w:lang w:val="nl-NL"/>
        </w:rPr>
        <w:t>..........................................................</w:t>
      </w:r>
    </w:p>
    <w:p w:rsidR="007A1BB8" w:rsidRPr="001C5CD8" w:rsidRDefault="007A1BB8" w:rsidP="007A1BB8">
      <w:pPr>
        <w:spacing w:line="360" w:lineRule="auto"/>
        <w:ind w:right="170"/>
        <w:jc w:val="center"/>
        <w:rPr>
          <w:rFonts w:ascii=".VnTimeH" w:hAnsi=".VnTimeH"/>
          <w:b/>
          <w:sz w:val="28"/>
          <w:szCs w:val="28"/>
          <w:lang w:val="nl-NL"/>
        </w:rPr>
      </w:pPr>
    </w:p>
    <w:p w:rsidR="006D75F2" w:rsidRDefault="006D75F2" w:rsidP="006D75F2">
      <w:pPr>
        <w:spacing w:line="360" w:lineRule="auto"/>
        <w:rPr>
          <w:b/>
          <w:i/>
          <w:sz w:val="28"/>
          <w:szCs w:val="28"/>
          <w:lang w:val="nl-NL"/>
        </w:rPr>
      </w:pPr>
    </w:p>
    <w:p w:rsidR="006D75F2" w:rsidRDefault="006D75F2" w:rsidP="006D75F2">
      <w:pPr>
        <w:spacing w:line="360" w:lineRule="auto"/>
        <w:rPr>
          <w:b/>
          <w:i/>
          <w:sz w:val="28"/>
          <w:szCs w:val="28"/>
          <w:lang w:val="nl-NL"/>
        </w:rPr>
      </w:pPr>
    </w:p>
    <w:p w:rsidR="006D75F2" w:rsidRPr="001C5CD8" w:rsidRDefault="006D75F2" w:rsidP="006D75F2">
      <w:pPr>
        <w:spacing w:line="360" w:lineRule="auto"/>
        <w:rPr>
          <w:b/>
          <w:i/>
          <w:sz w:val="28"/>
          <w:szCs w:val="28"/>
          <w:lang w:val="nl-NL"/>
        </w:rPr>
      </w:pPr>
    </w:p>
    <w:p w:rsidR="006D75F2" w:rsidRPr="001C5CD8" w:rsidRDefault="006D75F2" w:rsidP="006D75F2">
      <w:pPr>
        <w:spacing w:line="360" w:lineRule="auto"/>
        <w:rPr>
          <w:b/>
          <w:i/>
          <w:sz w:val="28"/>
          <w:szCs w:val="28"/>
          <w:lang w:val="nl-NL"/>
        </w:rPr>
      </w:pPr>
      <w:r w:rsidRPr="001C5CD8">
        <w:rPr>
          <w:b/>
          <w:i/>
          <w:sz w:val="28"/>
          <w:szCs w:val="28"/>
          <w:lang w:val="nl-NL"/>
        </w:rPr>
        <w:t xml:space="preserve">                                                             </w:t>
      </w: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Default="006D75F2" w:rsidP="006D75F2"/>
    <w:p w:rsidR="00993F0A" w:rsidRDefault="00993F0A"/>
    <w:p w:rsidR="007A1BB8" w:rsidRDefault="007A1BB8"/>
    <w:p w:rsidR="007A1BB8" w:rsidRDefault="007A1BB8"/>
    <w:p w:rsidR="007A1BB8" w:rsidRDefault="007A1BB8"/>
    <w:p w:rsidR="007A1BB8" w:rsidRPr="001C5CD8" w:rsidRDefault="007A1BB8" w:rsidP="007A1BB8">
      <w:pPr>
        <w:jc w:val="center"/>
        <w:rPr>
          <w:b/>
          <w:color w:val="000000"/>
          <w:sz w:val="28"/>
          <w:szCs w:val="28"/>
        </w:rPr>
      </w:pPr>
      <w:r w:rsidRPr="001C5CD8">
        <w:rPr>
          <w:b/>
          <w:bCs/>
          <w:color w:val="000000"/>
          <w:sz w:val="28"/>
          <w:szCs w:val="28"/>
          <w:lang w:val="vi-VN"/>
        </w:rPr>
        <w:lastRenderedPageBreak/>
        <w:t xml:space="preserve">   </w:t>
      </w:r>
      <w:r w:rsidRPr="001C5CD8">
        <w:rPr>
          <w:b/>
          <w:color w:val="000000"/>
          <w:sz w:val="28"/>
          <w:szCs w:val="28"/>
        </w:rPr>
        <w:t xml:space="preserve">BÁO CÁO CHUYÊN ĐÊ MO DUN TH </w:t>
      </w:r>
      <w:r>
        <w:rPr>
          <w:b/>
          <w:color w:val="000000"/>
          <w:sz w:val="28"/>
          <w:szCs w:val="28"/>
        </w:rPr>
        <w:t>14</w:t>
      </w:r>
      <w:r w:rsidRPr="001C5CD8">
        <w:rPr>
          <w:b/>
          <w:color w:val="000000"/>
          <w:sz w:val="28"/>
          <w:szCs w:val="28"/>
        </w:rPr>
        <w:t>:</w:t>
      </w:r>
    </w:p>
    <w:p w:rsidR="007A1BB8" w:rsidRDefault="007A1BB8" w:rsidP="007A1BB8">
      <w:pPr>
        <w:ind w:right="170"/>
        <w:jc w:val="center"/>
        <w:rPr>
          <w:b/>
        </w:rPr>
      </w:pPr>
      <w:r w:rsidRPr="0020785A">
        <w:rPr>
          <w:b/>
          <w:color w:val="000000"/>
          <w:szCs w:val="28"/>
        </w:rPr>
        <w:t>THỰC HÀNH THIẾT KẾ KHBH THEO HƯỚNG DẠY HỌC TÍCH CỰC</w:t>
      </w:r>
      <w:r>
        <w:rPr>
          <w:b/>
        </w:rPr>
        <w:t xml:space="preserve"> </w:t>
      </w:r>
    </w:p>
    <w:p w:rsidR="007A1BB8" w:rsidRPr="001C5CD8" w:rsidRDefault="007A1BB8" w:rsidP="007A1BB8">
      <w:pPr>
        <w:ind w:right="170"/>
        <w:jc w:val="center"/>
        <w:rPr>
          <w:sz w:val="28"/>
          <w:szCs w:val="28"/>
          <w:lang w:val="nl-NL"/>
        </w:rPr>
      </w:pPr>
      <w:r w:rsidRPr="001C5CD8">
        <w:rPr>
          <w:sz w:val="28"/>
          <w:szCs w:val="28"/>
          <w:lang w:val="nl-NL"/>
        </w:rPr>
        <w:t xml:space="preserve">Họ và tên: </w:t>
      </w:r>
      <w:r>
        <w:rPr>
          <w:sz w:val="28"/>
          <w:szCs w:val="28"/>
          <w:lang w:val="nl-NL"/>
        </w:rPr>
        <w:t>Mai Thị Giang</w:t>
      </w:r>
    </w:p>
    <w:p w:rsidR="007A1BB8" w:rsidRPr="001C5CD8" w:rsidRDefault="007A1BB8" w:rsidP="007A1BB8">
      <w:pPr>
        <w:ind w:right="170"/>
        <w:jc w:val="center"/>
        <w:rPr>
          <w:sz w:val="28"/>
          <w:szCs w:val="28"/>
          <w:lang w:val="nl-NL"/>
        </w:rPr>
      </w:pPr>
      <w:r w:rsidRPr="001C5CD8">
        <w:rPr>
          <w:sz w:val="28"/>
          <w:szCs w:val="28"/>
          <w:lang w:val="nl-NL"/>
        </w:rPr>
        <w:t xml:space="preserve">Tổ </w:t>
      </w:r>
      <w:r>
        <w:rPr>
          <w:sz w:val="28"/>
          <w:szCs w:val="28"/>
          <w:lang w:val="nl-NL"/>
        </w:rPr>
        <w:t>1. N</w:t>
      </w:r>
      <w:r w:rsidRPr="001C5CD8">
        <w:rPr>
          <w:sz w:val="28"/>
          <w:szCs w:val="28"/>
          <w:lang w:val="nl-NL"/>
        </w:rPr>
        <w:t>ăm học: 201</w:t>
      </w:r>
      <w:r>
        <w:rPr>
          <w:sz w:val="28"/>
          <w:szCs w:val="28"/>
          <w:lang w:val="nl-NL"/>
        </w:rPr>
        <w:t>8</w:t>
      </w:r>
      <w:r w:rsidRPr="001C5CD8">
        <w:rPr>
          <w:sz w:val="28"/>
          <w:szCs w:val="28"/>
          <w:lang w:val="nl-NL"/>
        </w:rPr>
        <w:t>- 201</w:t>
      </w:r>
      <w:r>
        <w:rPr>
          <w:sz w:val="28"/>
          <w:szCs w:val="28"/>
          <w:lang w:val="nl-NL"/>
        </w:rPr>
        <w:t>9</w:t>
      </w:r>
    </w:p>
    <w:p w:rsidR="007A1BB8" w:rsidRPr="001C5CD8" w:rsidRDefault="007A1BB8" w:rsidP="007A1BB8">
      <w:pPr>
        <w:ind w:right="170"/>
        <w:jc w:val="center"/>
        <w:rPr>
          <w:sz w:val="28"/>
          <w:szCs w:val="28"/>
          <w:lang w:val="nl-NL"/>
        </w:rPr>
      </w:pPr>
      <w:r w:rsidRPr="001C5CD8">
        <w:rPr>
          <w:sz w:val="28"/>
          <w:szCs w:val="28"/>
          <w:lang w:val="nl-NL"/>
        </w:rPr>
        <w:t>Đơn vị: Trường Tiểu học Cẩm Định.</w:t>
      </w:r>
    </w:p>
    <w:p w:rsidR="007A1BB8" w:rsidRPr="001C5CD8" w:rsidRDefault="007A1BB8" w:rsidP="007A1BB8">
      <w:pPr>
        <w:ind w:right="170"/>
        <w:jc w:val="center"/>
        <w:rPr>
          <w:sz w:val="28"/>
          <w:szCs w:val="28"/>
          <w:lang w:val="nl-NL"/>
        </w:rPr>
      </w:pPr>
      <w:r w:rsidRPr="001C5CD8">
        <w:rPr>
          <w:sz w:val="28"/>
          <w:szCs w:val="28"/>
          <w:lang w:val="nl-NL"/>
        </w:rPr>
        <w:t xml:space="preserve">Ngày báo cáo: </w:t>
      </w:r>
      <w:r>
        <w:rPr>
          <w:sz w:val="28"/>
          <w:szCs w:val="28"/>
          <w:lang w:val="nl-NL"/>
        </w:rPr>
        <w:t>.....</w:t>
      </w:r>
      <w:r w:rsidRPr="001C5CD8">
        <w:rPr>
          <w:sz w:val="28"/>
          <w:szCs w:val="28"/>
          <w:lang w:val="nl-NL"/>
        </w:rPr>
        <w:t>/</w:t>
      </w:r>
      <w:r>
        <w:rPr>
          <w:sz w:val="28"/>
          <w:szCs w:val="28"/>
          <w:lang w:val="nl-NL"/>
        </w:rPr>
        <w:t>...../2019</w:t>
      </w:r>
    </w:p>
    <w:p w:rsidR="007A1BB8" w:rsidRPr="00AE59F7" w:rsidRDefault="007A1BB8" w:rsidP="007A1BB8">
      <w:pPr>
        <w:ind w:left="-57" w:firstLine="737"/>
        <w:rPr>
          <w:b/>
          <w:color w:val="000000"/>
          <w:sz w:val="28"/>
          <w:szCs w:val="28"/>
        </w:rPr>
      </w:pPr>
      <w:r w:rsidRPr="00AE59F7">
        <w:rPr>
          <w:b/>
          <w:color w:val="000000"/>
          <w:sz w:val="28"/>
          <w:szCs w:val="28"/>
        </w:rPr>
        <w:t>1. Thực hành thiết kế KHBH loại bài hình thành kiến thức mới theo hướng tích cực</w:t>
      </w:r>
    </w:p>
    <w:p w:rsidR="007A1BB8" w:rsidRPr="00AE59F7" w:rsidRDefault="007A1BB8" w:rsidP="007A1BB8">
      <w:pPr>
        <w:jc w:val="both"/>
        <w:rPr>
          <w:sz w:val="28"/>
          <w:szCs w:val="28"/>
        </w:rPr>
      </w:pPr>
      <w:r w:rsidRPr="00AE59F7">
        <w:rPr>
          <w:sz w:val="28"/>
          <w:szCs w:val="28"/>
        </w:rPr>
        <w:t xml:space="preserve">       Để thiết kế KHBH cho bài hình thành kiến thức mới trước hết cần căn cứ vào yêu cầu đổi mới của PPDH. Chương trình và SGK đã phần nào tạo điều kiện để GV và HS thực hiện PP tích cực hóa hoạt động của HS, trong đó GV đóng vai trò người tổ chức dẫn dắt; HS quan sát, tìm tòi, thu nhận kiến thức, hình thành KN. Vì vậy khi thiết kế cần căn cứ vào trình độ HS trong lớp, điều kiện CSVC, thiết bị dạy và học của trường, lớp để xây dựng KHBH. Mặt khác, mục đích của giờ học không phải là GV truyền thụ lời giảng, HS nghe nhắc lại. Cái cần thiết ở đây là để chủ thể HS dưới sự dẫn dắt của GV các em tự chiếm lĩnh được tri thức, phát triển được các KN. Chính vì vậy TKBH phải tập trung vào hoạt động  học tập của HS.</w:t>
      </w:r>
    </w:p>
    <w:p w:rsidR="007A1BB8" w:rsidRPr="00AE59F7" w:rsidRDefault="007A1BB8" w:rsidP="007A1BB8">
      <w:pPr>
        <w:jc w:val="both"/>
        <w:rPr>
          <w:sz w:val="28"/>
          <w:szCs w:val="28"/>
        </w:rPr>
      </w:pPr>
      <w:r w:rsidRPr="00AE59F7">
        <w:rPr>
          <w:sz w:val="28"/>
          <w:szCs w:val="28"/>
        </w:rPr>
        <w:t xml:space="preserve">       Khi thiết kế các hoạt động trong bài hình thành kiến thức mới, lưu ý là phải thiết kế theo hướng phát huy tính tích cực của HS; tạo điều kiện để HS tự phát hiện khám phá và chiếm lĩnh tri thức. Tự tìm tòi khám phá kiến thức giúp HS rèn luyện tính chủ động, sáng tạo, hiểu sâu và nhớ lâu kiến thức.</w:t>
      </w:r>
    </w:p>
    <w:p w:rsidR="007A1BB8" w:rsidRPr="00AE59F7" w:rsidRDefault="007A1BB8" w:rsidP="007A1BB8">
      <w:pPr>
        <w:jc w:val="both"/>
        <w:rPr>
          <w:sz w:val="28"/>
          <w:szCs w:val="28"/>
        </w:rPr>
      </w:pPr>
      <w:r w:rsidRPr="00AE59F7">
        <w:rPr>
          <w:sz w:val="28"/>
          <w:szCs w:val="28"/>
        </w:rPr>
        <w:tab/>
        <w:t>Thiết kế các hoạt động để hướng dẫn HS tìm tòi, khám phá, chiếm lĩnh kiến thức mới, GV cần lưu ý cách gợi mở nêu vấn đề để thu hút HS; củng cố kiến thức cũ, huy động vốn sống để HS tự giải quyết vấn đề; tổ chức hướng dẫn HS độc lập suy nghĩ, thảo luận có hiệu qủa; quan sát theo dõi quá trình HS tự tìm tòi, khám phá, chú ý đến những dấu hiệu nhận biết HS có thực sự tìm tòi, khám phá hay không; động viên khuyến khích HS kiên trì vượt khó khăn, tích cực học tập; sử dụng TBDH một cách hợp lí, phát huy tính tích cực chủ động của HS; cần lưu ý đến những khó khăn thường gặp của HS và giúp các em tìm cách khắc phục.</w:t>
      </w:r>
    </w:p>
    <w:p w:rsidR="007A1BB8" w:rsidRPr="00AE59F7" w:rsidRDefault="007A1BB8" w:rsidP="007A1BB8">
      <w:pPr>
        <w:jc w:val="both"/>
        <w:rPr>
          <w:sz w:val="28"/>
          <w:szCs w:val="28"/>
        </w:rPr>
      </w:pPr>
      <w:r w:rsidRPr="00AE59F7">
        <w:rPr>
          <w:sz w:val="28"/>
          <w:szCs w:val="28"/>
        </w:rPr>
        <w:tab/>
        <w:t>Tóm lại để thiết kế KHBH cho bài hình thành kiến thức mới theo hướng DHTC GV cần lưu ý đến y/cầu đổi mới PPDH; chương trình, TBDH; coi trọng hoạt động học tập cho HS; tạo điều kiện để HS chủ động tham gia các hoạt động; chú ý khả năng tự học của HS…Có như vậy giờ dạy của chúng ta mới có chất lượng; HS nắm bắt kiến thức vững chắc, đáp ứng được mục tiêu GD&amp;ĐT.</w:t>
      </w:r>
    </w:p>
    <w:p w:rsidR="007A1BB8" w:rsidRPr="00AE59F7" w:rsidRDefault="007A1BB8" w:rsidP="007A1BB8">
      <w:pPr>
        <w:jc w:val="center"/>
        <w:rPr>
          <w:sz w:val="28"/>
          <w:szCs w:val="28"/>
        </w:rPr>
      </w:pPr>
      <w:r w:rsidRPr="00AE59F7">
        <w:rPr>
          <w:b/>
          <w:bCs/>
          <w:color w:val="000000"/>
          <w:sz w:val="28"/>
          <w:szCs w:val="28"/>
          <w:lang w:val="vi-VN"/>
        </w:rPr>
        <w:t xml:space="preserve"> </w:t>
      </w:r>
      <w:r w:rsidRPr="00AE59F7">
        <w:rPr>
          <w:sz w:val="28"/>
          <w:szCs w:val="28"/>
        </w:rPr>
        <w:t>MINH HỌA KHBH LOẠI BÀI MỚI</w:t>
      </w:r>
    </w:p>
    <w:p w:rsidR="007A1BB8" w:rsidRPr="00AE59F7" w:rsidRDefault="007A1BB8" w:rsidP="007A1BB8">
      <w:pPr>
        <w:jc w:val="center"/>
        <w:rPr>
          <w:b/>
          <w:sz w:val="28"/>
          <w:szCs w:val="28"/>
          <w:u w:val="single"/>
        </w:rPr>
      </w:pPr>
      <w:r w:rsidRPr="00AE59F7">
        <w:rPr>
          <w:b/>
          <w:sz w:val="28"/>
          <w:szCs w:val="28"/>
          <w:u w:val="single"/>
        </w:rPr>
        <w:t>ĐẠO ĐỨC</w:t>
      </w:r>
    </w:p>
    <w:p w:rsidR="007A1BB8" w:rsidRPr="00AE59F7" w:rsidRDefault="007A1BB8" w:rsidP="007A1BB8">
      <w:pPr>
        <w:jc w:val="center"/>
        <w:rPr>
          <w:b/>
          <w:sz w:val="28"/>
          <w:szCs w:val="28"/>
        </w:rPr>
      </w:pPr>
      <w:r w:rsidRPr="00AE59F7">
        <w:rPr>
          <w:b/>
          <w:sz w:val="28"/>
          <w:szCs w:val="28"/>
        </w:rPr>
        <w:t>Đi bộ đúng quy định (T1)</w:t>
      </w:r>
    </w:p>
    <w:p w:rsidR="007A1BB8" w:rsidRPr="00AE59F7" w:rsidRDefault="007A1BB8" w:rsidP="007A1BB8">
      <w:pPr>
        <w:jc w:val="both"/>
        <w:rPr>
          <w:b/>
          <w:sz w:val="28"/>
          <w:szCs w:val="28"/>
          <w:u w:val="single"/>
        </w:rPr>
      </w:pPr>
      <w:r w:rsidRPr="00AE59F7">
        <w:rPr>
          <w:b/>
          <w:sz w:val="28"/>
          <w:szCs w:val="28"/>
          <w:u w:val="single"/>
        </w:rPr>
        <w:t>I.Mục tiêu:</w:t>
      </w:r>
    </w:p>
    <w:p w:rsidR="007A1BB8" w:rsidRPr="00AE59F7" w:rsidRDefault="007A1BB8" w:rsidP="007A1BB8">
      <w:pPr>
        <w:jc w:val="both"/>
        <w:rPr>
          <w:sz w:val="28"/>
          <w:szCs w:val="28"/>
        </w:rPr>
      </w:pPr>
      <w:r w:rsidRPr="00AE59F7">
        <w:rPr>
          <w:sz w:val="28"/>
          <w:szCs w:val="28"/>
        </w:rPr>
        <w:t>-Nêu được một số quy định đối với người đi bộ phù hợp với điều kiện giao thông địa phương.</w:t>
      </w:r>
    </w:p>
    <w:p w:rsidR="007A1BB8" w:rsidRPr="00AE59F7" w:rsidRDefault="007A1BB8" w:rsidP="007A1BB8">
      <w:pPr>
        <w:jc w:val="both"/>
        <w:rPr>
          <w:sz w:val="28"/>
          <w:szCs w:val="28"/>
        </w:rPr>
      </w:pPr>
      <w:r w:rsidRPr="00AE59F7">
        <w:rPr>
          <w:sz w:val="28"/>
          <w:szCs w:val="28"/>
        </w:rPr>
        <w:t xml:space="preserve">      - Hs hiểu phải đi bộ trên vỉa hè, nếu đường không có vỉa hè phải đi sát lề đường.</w:t>
      </w:r>
    </w:p>
    <w:p w:rsidR="007A1BB8" w:rsidRPr="00AE59F7" w:rsidRDefault="007A1BB8" w:rsidP="007A1BB8">
      <w:pPr>
        <w:jc w:val="both"/>
        <w:rPr>
          <w:sz w:val="28"/>
          <w:szCs w:val="28"/>
        </w:rPr>
      </w:pPr>
      <w:r w:rsidRPr="00AE59F7">
        <w:rPr>
          <w:sz w:val="28"/>
          <w:szCs w:val="28"/>
        </w:rPr>
        <w:t xml:space="preserve">      - Qua đường ở ngã, ngã tư phải đi theo đèn hiệu và đi vào vạch quy định.</w:t>
      </w:r>
    </w:p>
    <w:p w:rsidR="007A1BB8" w:rsidRPr="00AE59F7" w:rsidRDefault="007A1BB8" w:rsidP="007A1BB8">
      <w:pPr>
        <w:jc w:val="both"/>
        <w:rPr>
          <w:sz w:val="28"/>
          <w:szCs w:val="28"/>
        </w:rPr>
      </w:pPr>
      <w:r w:rsidRPr="00AE59F7">
        <w:rPr>
          <w:sz w:val="28"/>
          <w:szCs w:val="28"/>
        </w:rPr>
        <w:lastRenderedPageBreak/>
        <w:t xml:space="preserve">      - Đi bộ đúng quy định là đảm bảo an toàn cho bản thân và mọi người </w:t>
      </w:r>
    </w:p>
    <w:p w:rsidR="007A1BB8" w:rsidRPr="00AE59F7" w:rsidRDefault="007A1BB8" w:rsidP="007A1BB8">
      <w:pPr>
        <w:jc w:val="both"/>
        <w:rPr>
          <w:sz w:val="28"/>
          <w:szCs w:val="28"/>
        </w:rPr>
      </w:pPr>
      <w:r w:rsidRPr="00AE59F7">
        <w:rPr>
          <w:sz w:val="28"/>
          <w:szCs w:val="28"/>
        </w:rPr>
        <w:t xml:space="preserve">      - Hs thực hiện đi bộ đúng quy định và nhắc nhở bạn bè cùng thực hiện.</w:t>
      </w:r>
    </w:p>
    <w:p w:rsidR="007A1BB8" w:rsidRPr="00AE59F7" w:rsidRDefault="007A1BB8" w:rsidP="007A1BB8">
      <w:pPr>
        <w:jc w:val="both"/>
        <w:rPr>
          <w:sz w:val="28"/>
          <w:szCs w:val="28"/>
          <w:u w:val="single"/>
        </w:rPr>
      </w:pPr>
      <w:r w:rsidRPr="00AE59F7">
        <w:rPr>
          <w:b/>
          <w:sz w:val="28"/>
          <w:szCs w:val="28"/>
          <w:u w:val="single"/>
        </w:rPr>
        <w:t>II.Đồ dùng</w:t>
      </w:r>
      <w:r w:rsidRPr="00AE59F7">
        <w:rPr>
          <w:sz w:val="28"/>
          <w:szCs w:val="28"/>
          <w:u w:val="single"/>
        </w:rPr>
        <w:t xml:space="preserve"> </w:t>
      </w:r>
    </w:p>
    <w:p w:rsidR="007A1BB8" w:rsidRPr="00AE59F7" w:rsidRDefault="007A1BB8" w:rsidP="007A1BB8">
      <w:pPr>
        <w:jc w:val="both"/>
        <w:rPr>
          <w:sz w:val="28"/>
          <w:szCs w:val="28"/>
        </w:rPr>
      </w:pPr>
      <w:r w:rsidRPr="00AE59F7">
        <w:rPr>
          <w:sz w:val="28"/>
          <w:szCs w:val="28"/>
        </w:rPr>
        <w:t>HS: Vở bài tập đạo đức</w:t>
      </w:r>
    </w:p>
    <w:p w:rsidR="007A1BB8" w:rsidRPr="00AE59F7" w:rsidRDefault="007A1BB8" w:rsidP="007A1BB8">
      <w:pPr>
        <w:jc w:val="both"/>
        <w:rPr>
          <w:sz w:val="28"/>
          <w:szCs w:val="28"/>
        </w:rPr>
      </w:pPr>
      <w:r w:rsidRPr="00AE59F7">
        <w:rPr>
          <w:sz w:val="28"/>
          <w:szCs w:val="28"/>
        </w:rPr>
        <w:t>GV: Tranh đạo đức</w:t>
      </w:r>
    </w:p>
    <w:p w:rsidR="007A1BB8" w:rsidRPr="00AE59F7" w:rsidRDefault="007A1BB8" w:rsidP="007A1BB8">
      <w:pPr>
        <w:jc w:val="both"/>
        <w:rPr>
          <w:b/>
          <w:sz w:val="28"/>
          <w:szCs w:val="28"/>
          <w:u w:val="single"/>
        </w:rPr>
      </w:pPr>
      <w:r w:rsidRPr="00AE59F7">
        <w:rPr>
          <w:b/>
          <w:sz w:val="28"/>
          <w:szCs w:val="28"/>
          <w:u w:val="single"/>
        </w:rPr>
        <w:t xml:space="preserve">III. Hoạt động dạy học </w:t>
      </w:r>
    </w:p>
    <w:p w:rsidR="007A1BB8" w:rsidRPr="00AE59F7" w:rsidRDefault="007A1BB8" w:rsidP="007A1BB8">
      <w:pPr>
        <w:jc w:val="both"/>
        <w:rPr>
          <w:sz w:val="28"/>
          <w:szCs w:val="28"/>
        </w:rPr>
      </w:pPr>
      <w:r w:rsidRPr="00AE59F7">
        <w:rPr>
          <w:sz w:val="28"/>
          <w:szCs w:val="28"/>
        </w:rPr>
        <w:t xml:space="preserve">       </w:t>
      </w:r>
      <w:r w:rsidRPr="00AE59F7">
        <w:rPr>
          <w:b/>
          <w:sz w:val="28"/>
          <w:szCs w:val="28"/>
        </w:rPr>
        <w:t>1.KTBài cũ:</w:t>
      </w:r>
      <w:r w:rsidRPr="00AE59F7">
        <w:rPr>
          <w:sz w:val="28"/>
          <w:szCs w:val="28"/>
        </w:rPr>
        <w:t xml:space="preserve"> Muốn có nhiều bạn em cần làm gì?</w:t>
      </w:r>
    </w:p>
    <w:p w:rsidR="007A1BB8" w:rsidRPr="00AE59F7" w:rsidRDefault="007A1BB8" w:rsidP="007A1BB8">
      <w:pPr>
        <w:jc w:val="both"/>
        <w:rPr>
          <w:b/>
          <w:sz w:val="28"/>
          <w:szCs w:val="28"/>
        </w:rPr>
      </w:pPr>
      <w:r w:rsidRPr="00AE59F7">
        <w:rPr>
          <w:sz w:val="28"/>
          <w:szCs w:val="28"/>
        </w:rPr>
        <w:t xml:space="preserve">       </w:t>
      </w:r>
      <w:r w:rsidRPr="00AE59F7">
        <w:rPr>
          <w:b/>
          <w:sz w:val="28"/>
          <w:szCs w:val="28"/>
        </w:rPr>
        <w:t>2.Bài mới</w:t>
      </w:r>
    </w:p>
    <w:p w:rsidR="007A1BB8" w:rsidRPr="00AE59F7" w:rsidRDefault="007A1BB8" w:rsidP="007A1BB8">
      <w:pPr>
        <w:jc w:val="both"/>
        <w:rPr>
          <w:sz w:val="28"/>
          <w:szCs w:val="28"/>
        </w:rPr>
      </w:pPr>
      <w:r w:rsidRPr="00AE59F7">
        <w:rPr>
          <w:sz w:val="28"/>
          <w:szCs w:val="28"/>
        </w:rPr>
        <w:t xml:space="preserve">                2.1. GTB: Nêu nhiệm vụ giờ học.</w:t>
      </w:r>
    </w:p>
    <w:p w:rsidR="007A1BB8" w:rsidRPr="00AE59F7" w:rsidRDefault="007A1BB8" w:rsidP="007A1BB8">
      <w:pPr>
        <w:jc w:val="both"/>
        <w:rPr>
          <w:sz w:val="28"/>
          <w:szCs w:val="28"/>
        </w:rPr>
      </w:pPr>
      <w:r w:rsidRPr="00AE59F7">
        <w:rPr>
          <w:sz w:val="28"/>
          <w:szCs w:val="28"/>
        </w:rPr>
        <w:t xml:space="preserve">               2.2.Tìm hiểu nội dung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8"/>
        <w:gridCol w:w="6580"/>
      </w:tblGrid>
      <w:tr w:rsidR="007A1BB8" w:rsidRPr="00AE59F7" w:rsidTr="00B0370F">
        <w:trPr>
          <w:trHeight w:val="383"/>
        </w:trPr>
        <w:tc>
          <w:tcPr>
            <w:tcW w:w="3048" w:type="dxa"/>
            <w:tcBorders>
              <w:top w:val="nil"/>
              <w:left w:val="nil"/>
              <w:bottom w:val="nil"/>
            </w:tcBorders>
            <w:shd w:val="clear" w:color="auto" w:fill="auto"/>
          </w:tcPr>
          <w:p w:rsidR="007A1BB8" w:rsidRPr="00AE59F7" w:rsidRDefault="007A1BB8" w:rsidP="00B0370F">
            <w:pPr>
              <w:jc w:val="both"/>
              <w:rPr>
                <w:sz w:val="28"/>
                <w:szCs w:val="28"/>
              </w:rPr>
            </w:pPr>
            <w:r w:rsidRPr="00AE59F7">
              <w:rPr>
                <w:sz w:val="28"/>
                <w:szCs w:val="28"/>
              </w:rPr>
              <w:t>a.Làm bài tập 1</w:t>
            </w:r>
          </w:p>
          <w:p w:rsidR="007A1BB8" w:rsidRPr="00AE59F7" w:rsidRDefault="007A1BB8" w:rsidP="00B0370F">
            <w:pPr>
              <w:jc w:val="both"/>
              <w:rPr>
                <w:sz w:val="28"/>
                <w:szCs w:val="28"/>
              </w:rPr>
            </w:pPr>
            <w:r w:rsidRPr="00AE59F7">
              <w:rPr>
                <w:sz w:val="28"/>
                <w:szCs w:val="28"/>
              </w:rPr>
              <w:t xml:space="preserve">Hs có ý thức đi bộ đúng quy định    </w:t>
            </w:r>
          </w:p>
          <w:p w:rsidR="007A1BB8" w:rsidRPr="00AE59F7" w:rsidRDefault="007A1BB8" w:rsidP="00B0370F">
            <w:pPr>
              <w:jc w:val="both"/>
              <w:rPr>
                <w:sz w:val="28"/>
                <w:szCs w:val="28"/>
              </w:rPr>
            </w:pPr>
          </w:p>
          <w:p w:rsidR="007A1BB8" w:rsidRPr="00AE59F7" w:rsidRDefault="007A1BB8" w:rsidP="00B0370F">
            <w:pPr>
              <w:jc w:val="both"/>
              <w:rPr>
                <w:sz w:val="28"/>
                <w:szCs w:val="28"/>
              </w:rPr>
            </w:pPr>
          </w:p>
          <w:p w:rsidR="007A1BB8" w:rsidRPr="00AE59F7" w:rsidRDefault="007A1BB8" w:rsidP="00B0370F">
            <w:pPr>
              <w:jc w:val="both"/>
              <w:rPr>
                <w:sz w:val="28"/>
                <w:szCs w:val="28"/>
              </w:rPr>
            </w:pPr>
            <w:r w:rsidRPr="00AE59F7">
              <w:rPr>
                <w:sz w:val="28"/>
                <w:szCs w:val="28"/>
              </w:rPr>
              <w:t>b.Làm bài tập 2</w:t>
            </w:r>
          </w:p>
          <w:p w:rsidR="007A1BB8" w:rsidRPr="00AE59F7" w:rsidRDefault="007A1BB8" w:rsidP="00B0370F">
            <w:pPr>
              <w:jc w:val="both"/>
              <w:rPr>
                <w:sz w:val="28"/>
                <w:szCs w:val="28"/>
              </w:rPr>
            </w:pPr>
          </w:p>
          <w:p w:rsidR="007A1BB8" w:rsidRPr="00AE59F7" w:rsidRDefault="007A1BB8" w:rsidP="00B0370F">
            <w:pPr>
              <w:jc w:val="both"/>
              <w:rPr>
                <w:sz w:val="28"/>
                <w:szCs w:val="28"/>
              </w:rPr>
            </w:pPr>
          </w:p>
          <w:p w:rsidR="007A1BB8" w:rsidRPr="00AE59F7" w:rsidRDefault="007A1BB8" w:rsidP="00B0370F">
            <w:pPr>
              <w:jc w:val="both"/>
              <w:rPr>
                <w:sz w:val="28"/>
                <w:szCs w:val="28"/>
              </w:rPr>
            </w:pPr>
          </w:p>
          <w:p w:rsidR="007A1BB8" w:rsidRPr="00AE59F7" w:rsidRDefault="007A1BB8" w:rsidP="00B0370F">
            <w:pPr>
              <w:jc w:val="both"/>
              <w:rPr>
                <w:sz w:val="28"/>
                <w:szCs w:val="28"/>
              </w:rPr>
            </w:pPr>
          </w:p>
          <w:p w:rsidR="007A1BB8" w:rsidRPr="00AE59F7" w:rsidRDefault="007A1BB8" w:rsidP="00B0370F">
            <w:pPr>
              <w:jc w:val="both"/>
              <w:rPr>
                <w:sz w:val="28"/>
                <w:szCs w:val="28"/>
              </w:rPr>
            </w:pPr>
            <w:r w:rsidRPr="00AE59F7">
              <w:rPr>
                <w:sz w:val="28"/>
                <w:szCs w:val="28"/>
              </w:rPr>
              <w:t>c.Trò chơi: Qua đường</w:t>
            </w:r>
          </w:p>
          <w:p w:rsidR="007A1BB8" w:rsidRPr="00AE59F7" w:rsidRDefault="007A1BB8" w:rsidP="00B0370F">
            <w:pPr>
              <w:jc w:val="both"/>
              <w:rPr>
                <w:sz w:val="28"/>
                <w:szCs w:val="28"/>
              </w:rPr>
            </w:pPr>
            <w:r w:rsidRPr="00AE59F7">
              <w:rPr>
                <w:sz w:val="28"/>
                <w:szCs w:val="28"/>
              </w:rPr>
              <w:t xml:space="preserve">Hs có ý thức thực hiện đúng an toàn giao thông </w:t>
            </w:r>
          </w:p>
        </w:tc>
        <w:tc>
          <w:tcPr>
            <w:tcW w:w="6580" w:type="dxa"/>
            <w:tcBorders>
              <w:top w:val="nil"/>
              <w:bottom w:val="nil"/>
              <w:right w:val="nil"/>
            </w:tcBorders>
            <w:shd w:val="clear" w:color="auto" w:fill="auto"/>
          </w:tcPr>
          <w:p w:rsidR="007A1BB8" w:rsidRPr="00AE59F7" w:rsidRDefault="007A1BB8" w:rsidP="00B0370F">
            <w:pPr>
              <w:jc w:val="both"/>
              <w:rPr>
                <w:sz w:val="28"/>
                <w:szCs w:val="28"/>
              </w:rPr>
            </w:pPr>
            <w:r w:rsidRPr="00AE59F7">
              <w:rPr>
                <w:sz w:val="28"/>
                <w:szCs w:val="28"/>
              </w:rPr>
              <w:t>Gv treo tranh – hs quan sát tranh</w:t>
            </w:r>
          </w:p>
          <w:p w:rsidR="007A1BB8" w:rsidRPr="00AE59F7" w:rsidRDefault="007A1BB8" w:rsidP="00B0370F">
            <w:pPr>
              <w:jc w:val="both"/>
              <w:rPr>
                <w:sz w:val="28"/>
                <w:szCs w:val="28"/>
              </w:rPr>
            </w:pPr>
            <w:r w:rsidRPr="00AE59F7">
              <w:rPr>
                <w:sz w:val="28"/>
                <w:szCs w:val="28"/>
              </w:rPr>
              <w:t>- Ơ thành phố, đi bộ phải đi  ở phần đường nào?</w:t>
            </w:r>
          </w:p>
          <w:p w:rsidR="007A1BB8" w:rsidRPr="00AE59F7" w:rsidRDefault="007A1BB8" w:rsidP="00B0370F">
            <w:pPr>
              <w:jc w:val="both"/>
              <w:rPr>
                <w:sz w:val="28"/>
                <w:szCs w:val="28"/>
              </w:rPr>
            </w:pPr>
            <w:r w:rsidRPr="00AE59F7">
              <w:rPr>
                <w:sz w:val="28"/>
                <w:szCs w:val="28"/>
              </w:rPr>
              <w:t>- Ơ nông thôn, khi đi bộ đi ở phần đường nào?Tại sao?</w:t>
            </w:r>
          </w:p>
          <w:p w:rsidR="007A1BB8" w:rsidRPr="00AE59F7" w:rsidRDefault="007A1BB8" w:rsidP="00B0370F">
            <w:pPr>
              <w:jc w:val="both"/>
              <w:rPr>
                <w:sz w:val="28"/>
                <w:szCs w:val="28"/>
              </w:rPr>
            </w:pPr>
            <w:r w:rsidRPr="00AE59F7">
              <w:rPr>
                <w:sz w:val="28"/>
                <w:szCs w:val="28"/>
              </w:rPr>
              <w:t>Hs nêu – hs khác bổ sung</w:t>
            </w:r>
          </w:p>
          <w:p w:rsidR="007A1BB8" w:rsidRPr="00AE59F7" w:rsidRDefault="007A1BB8" w:rsidP="00B0370F">
            <w:pPr>
              <w:jc w:val="both"/>
              <w:rPr>
                <w:sz w:val="28"/>
                <w:szCs w:val="28"/>
              </w:rPr>
            </w:pPr>
            <w:r w:rsidRPr="00AE59F7">
              <w:rPr>
                <w:sz w:val="28"/>
                <w:szCs w:val="28"/>
              </w:rPr>
              <w:t>* KL:Nhấn mạnh cần đi bộ đúng quy định.</w:t>
            </w:r>
          </w:p>
          <w:p w:rsidR="007A1BB8" w:rsidRPr="00AE59F7" w:rsidRDefault="007A1BB8" w:rsidP="00B0370F">
            <w:pPr>
              <w:ind w:left="75"/>
              <w:jc w:val="both"/>
              <w:rPr>
                <w:sz w:val="28"/>
                <w:szCs w:val="28"/>
              </w:rPr>
            </w:pPr>
            <w:r w:rsidRPr="00AE59F7">
              <w:rPr>
                <w:sz w:val="28"/>
                <w:szCs w:val="28"/>
              </w:rPr>
              <w:t>- Hs nêu yêu cầu</w:t>
            </w:r>
          </w:p>
          <w:p w:rsidR="007A1BB8" w:rsidRPr="00AE59F7" w:rsidRDefault="007A1BB8" w:rsidP="00B0370F">
            <w:pPr>
              <w:ind w:left="75"/>
              <w:jc w:val="both"/>
              <w:rPr>
                <w:sz w:val="28"/>
                <w:szCs w:val="28"/>
              </w:rPr>
            </w:pPr>
            <w:r w:rsidRPr="00AE59F7">
              <w:rPr>
                <w:sz w:val="28"/>
                <w:szCs w:val="28"/>
              </w:rPr>
              <w:t>- Tự làm bài tập</w:t>
            </w:r>
          </w:p>
          <w:p w:rsidR="007A1BB8" w:rsidRPr="00AE59F7" w:rsidRDefault="007A1BB8" w:rsidP="00B0370F">
            <w:pPr>
              <w:jc w:val="both"/>
              <w:rPr>
                <w:sz w:val="28"/>
                <w:szCs w:val="28"/>
              </w:rPr>
            </w:pPr>
            <w:r w:rsidRPr="00AE59F7">
              <w:rPr>
                <w:sz w:val="28"/>
                <w:szCs w:val="28"/>
              </w:rPr>
              <w:t xml:space="preserve"> - Một số hs trình bày kết quả làm việc</w:t>
            </w:r>
          </w:p>
          <w:p w:rsidR="007A1BB8" w:rsidRPr="00AE59F7" w:rsidRDefault="007A1BB8" w:rsidP="00B0370F">
            <w:pPr>
              <w:jc w:val="both"/>
              <w:rPr>
                <w:sz w:val="28"/>
                <w:szCs w:val="28"/>
              </w:rPr>
            </w:pPr>
            <w:r w:rsidRPr="00AE59F7">
              <w:rPr>
                <w:sz w:val="28"/>
                <w:szCs w:val="28"/>
              </w:rPr>
              <w:t>- Lớp nhận xét, bổ sung</w:t>
            </w:r>
          </w:p>
          <w:p w:rsidR="007A1BB8" w:rsidRPr="00AE59F7" w:rsidRDefault="007A1BB8" w:rsidP="00B0370F">
            <w:pPr>
              <w:jc w:val="both"/>
              <w:rPr>
                <w:sz w:val="28"/>
                <w:szCs w:val="28"/>
              </w:rPr>
            </w:pPr>
            <w:r w:rsidRPr="00AE59F7">
              <w:rPr>
                <w:sz w:val="28"/>
                <w:szCs w:val="28"/>
              </w:rPr>
              <w:t>* KL:Gv nhấn mạnh nội dung bức tranh.</w:t>
            </w:r>
          </w:p>
          <w:p w:rsidR="007A1BB8" w:rsidRPr="00AE59F7" w:rsidRDefault="007A1BB8" w:rsidP="00B0370F">
            <w:pPr>
              <w:jc w:val="both"/>
              <w:rPr>
                <w:sz w:val="28"/>
                <w:szCs w:val="28"/>
              </w:rPr>
            </w:pPr>
            <w:r w:rsidRPr="00AE59F7">
              <w:rPr>
                <w:sz w:val="28"/>
                <w:szCs w:val="28"/>
              </w:rPr>
              <w:t>Gv phổ biến nội dung trò chơi</w:t>
            </w:r>
          </w:p>
          <w:p w:rsidR="007A1BB8" w:rsidRPr="00AE59F7" w:rsidRDefault="007A1BB8" w:rsidP="00B0370F">
            <w:pPr>
              <w:jc w:val="both"/>
              <w:rPr>
                <w:sz w:val="28"/>
                <w:szCs w:val="28"/>
              </w:rPr>
            </w:pPr>
            <w:r w:rsidRPr="00AE59F7">
              <w:rPr>
                <w:sz w:val="28"/>
                <w:szCs w:val="28"/>
              </w:rPr>
              <w:t>- Hs chơi trò chơi theo hướng dẫn</w:t>
            </w:r>
          </w:p>
          <w:p w:rsidR="007A1BB8" w:rsidRPr="00AE59F7" w:rsidRDefault="007A1BB8" w:rsidP="00B0370F">
            <w:pPr>
              <w:jc w:val="both"/>
              <w:rPr>
                <w:sz w:val="28"/>
                <w:szCs w:val="28"/>
              </w:rPr>
            </w:pPr>
            <w:r w:rsidRPr="00AE59F7">
              <w:rPr>
                <w:sz w:val="28"/>
                <w:szCs w:val="28"/>
              </w:rPr>
              <w:t>- Nhận xét khen thưởng những bạn đi đúng quy định</w:t>
            </w:r>
          </w:p>
          <w:p w:rsidR="007A1BB8" w:rsidRPr="00AE59F7" w:rsidRDefault="007A1BB8" w:rsidP="00B0370F">
            <w:pPr>
              <w:jc w:val="both"/>
              <w:rPr>
                <w:sz w:val="28"/>
                <w:szCs w:val="28"/>
              </w:rPr>
            </w:pPr>
            <w:r w:rsidRPr="00AE59F7">
              <w:rPr>
                <w:sz w:val="28"/>
                <w:szCs w:val="28"/>
              </w:rPr>
              <w:t>- Ai phạm luật sẽ bị phạt.</w:t>
            </w:r>
          </w:p>
        </w:tc>
      </w:tr>
    </w:tbl>
    <w:p w:rsidR="007A1BB8" w:rsidRPr="00AE59F7" w:rsidRDefault="007A1BB8" w:rsidP="007A1BB8">
      <w:pPr>
        <w:jc w:val="both"/>
        <w:rPr>
          <w:sz w:val="28"/>
          <w:szCs w:val="28"/>
        </w:rPr>
      </w:pPr>
      <w:r w:rsidRPr="00AE59F7">
        <w:rPr>
          <w:b/>
          <w:sz w:val="28"/>
          <w:szCs w:val="28"/>
        </w:rPr>
        <w:t>3.Củng cố- dặn dò</w:t>
      </w:r>
      <w:r w:rsidRPr="00AE59F7">
        <w:rPr>
          <w:sz w:val="28"/>
          <w:szCs w:val="28"/>
        </w:rPr>
        <w:t>:</w:t>
      </w:r>
    </w:p>
    <w:p w:rsidR="007A1BB8" w:rsidRPr="00AE59F7" w:rsidRDefault="007A1BB8" w:rsidP="007A1BB8">
      <w:pPr>
        <w:jc w:val="both"/>
        <w:rPr>
          <w:sz w:val="28"/>
          <w:szCs w:val="28"/>
        </w:rPr>
      </w:pPr>
      <w:r w:rsidRPr="00AE59F7">
        <w:rPr>
          <w:sz w:val="28"/>
          <w:szCs w:val="28"/>
        </w:rPr>
        <w:t xml:space="preserve">          - Nhấn mạnh cần đi bộ đúng quy định</w:t>
      </w:r>
    </w:p>
    <w:p w:rsidR="007A1BB8" w:rsidRPr="00AE59F7" w:rsidRDefault="007A1BB8" w:rsidP="007A1BB8">
      <w:pPr>
        <w:jc w:val="both"/>
        <w:rPr>
          <w:sz w:val="28"/>
          <w:szCs w:val="28"/>
        </w:rPr>
      </w:pPr>
      <w:r w:rsidRPr="00AE59F7">
        <w:rPr>
          <w:sz w:val="28"/>
          <w:szCs w:val="28"/>
        </w:rPr>
        <w:t xml:space="preserve">          - Nhận xét giờ học- dặn HS thực hiện điều đã học đúng và nhắc nhở mọi người cùng thực hiện tốt luật giao thông.</w:t>
      </w:r>
    </w:p>
    <w:p w:rsidR="007A1BB8" w:rsidRPr="00AE59F7" w:rsidRDefault="007A1BB8" w:rsidP="007A1BB8">
      <w:pPr>
        <w:ind w:firstLine="720"/>
        <w:jc w:val="both"/>
        <w:rPr>
          <w:b/>
          <w:sz w:val="28"/>
          <w:szCs w:val="28"/>
        </w:rPr>
      </w:pPr>
      <w:r w:rsidRPr="00AE59F7">
        <w:rPr>
          <w:b/>
          <w:sz w:val="28"/>
          <w:szCs w:val="28"/>
        </w:rPr>
        <w:t>2. Thực hành thiết kế KHBH cho bài luyện tập theo hướng DHTC:</w:t>
      </w:r>
    </w:p>
    <w:p w:rsidR="007A1BB8" w:rsidRPr="00AE59F7" w:rsidRDefault="007A1BB8" w:rsidP="007A1BB8">
      <w:pPr>
        <w:jc w:val="both"/>
        <w:rPr>
          <w:b/>
          <w:sz w:val="28"/>
          <w:szCs w:val="28"/>
        </w:rPr>
      </w:pPr>
      <w:r w:rsidRPr="00AE59F7">
        <w:rPr>
          <w:sz w:val="28"/>
          <w:szCs w:val="28"/>
        </w:rPr>
        <w:t xml:space="preserve">           - Chuẩn bị kĩ nội dung, trọng tâm các bài tập cần luyện tập; xác định tiết học đó ôn tập, củng cố kiến thức gì, kĩ năng nào. Dẫn dắt học sinh luyện tập dựa trên yêu cầu của các bài tập. Ta phải lưu ý dựa vào trình độ HS trong lớp để có sự phân hóa đối tượng giao nhiệm vụ giải quyết bài tập phù hợp với lượng thời gian</w:t>
      </w:r>
    </w:p>
    <w:p w:rsidR="007A1BB8" w:rsidRPr="00AE59F7" w:rsidRDefault="007A1BB8" w:rsidP="007A1BB8">
      <w:pPr>
        <w:jc w:val="both"/>
        <w:rPr>
          <w:sz w:val="28"/>
          <w:szCs w:val="28"/>
        </w:rPr>
      </w:pPr>
      <w:r w:rsidRPr="00AE59F7">
        <w:rPr>
          <w:sz w:val="28"/>
          <w:szCs w:val="28"/>
        </w:rPr>
        <w:tab/>
        <w:t>- Luyện tập không phải cung cấp kiến thức mới, KN mới mà giúp các em củng cố luyện tập lại kiết thức, KN đã học. Vì vậy các hoạt động là thiết kế để các em luyện tập, thực hành giải quyết yêu cầu bài tập đặt ra. Do đó GV không làm thay mà chỉ tổ chức, hướng dẫn các em thực hiện nhiệm vụ</w:t>
      </w:r>
    </w:p>
    <w:p w:rsidR="007A1BB8" w:rsidRPr="00AE59F7" w:rsidRDefault="007A1BB8" w:rsidP="007A1BB8">
      <w:pPr>
        <w:jc w:val="both"/>
        <w:rPr>
          <w:sz w:val="28"/>
          <w:szCs w:val="28"/>
        </w:rPr>
      </w:pPr>
      <w:r w:rsidRPr="00AE59F7">
        <w:rPr>
          <w:sz w:val="28"/>
          <w:szCs w:val="28"/>
        </w:rPr>
        <w:tab/>
        <w:t xml:space="preserve">- Giao việc cho HS, giúp tất cả HS trong lớp đều nắm vững yêu cầu cần luyện tập. Tập trung cho HS trình bày y/cầu của câu hỏi, bài tập, GV chỉ nêu y/cầu giải thích trong trường hợp cần thiết. Đề nghị các em nêu tóm tắt y/cầu của câu hỏi, bài tập. Cho các em thực hiện một phần b/tập, câu hỏi trong SGK, trường hợp khó GV có </w:t>
      </w:r>
      <w:r w:rsidRPr="00AE59F7">
        <w:rPr>
          <w:sz w:val="28"/>
          <w:szCs w:val="28"/>
        </w:rPr>
        <w:lastRenderedPageBreak/>
        <w:t>thể làm mẫu kết hợp giải thích cho các em hiểu. Sau đó lưu ý các em những điểm cần chú ý khi làm bài.</w:t>
      </w:r>
    </w:p>
    <w:p w:rsidR="007A1BB8" w:rsidRPr="00AE59F7" w:rsidRDefault="007A1BB8" w:rsidP="007A1BB8">
      <w:pPr>
        <w:jc w:val="both"/>
        <w:rPr>
          <w:sz w:val="28"/>
          <w:szCs w:val="28"/>
        </w:rPr>
      </w:pPr>
      <w:r w:rsidRPr="00AE59F7">
        <w:rPr>
          <w:sz w:val="28"/>
          <w:szCs w:val="28"/>
        </w:rPr>
        <w:t xml:space="preserve">         - Thiết kế các hoạt động cho các em luyện tập theo cá nhân, nhóm; tạo điều kiện cho nhiều học sinh luyện tập, trình bày được cách giải quyết vấn đề</w:t>
      </w:r>
    </w:p>
    <w:p w:rsidR="007A1BB8" w:rsidRPr="00AE59F7" w:rsidRDefault="007A1BB8" w:rsidP="007A1BB8">
      <w:pPr>
        <w:jc w:val="both"/>
        <w:rPr>
          <w:b/>
          <w:sz w:val="28"/>
          <w:szCs w:val="28"/>
        </w:rPr>
      </w:pPr>
      <w:r w:rsidRPr="00AE59F7">
        <w:rPr>
          <w:sz w:val="28"/>
          <w:szCs w:val="28"/>
        </w:rPr>
        <w:t xml:space="preserve">         - Lưu ý tổ chức kiểm tra đánh giá xem HS có thực hiện được y/ cầu không để có cách hỗ trợ phù hợp với từng đối tượng</w:t>
      </w:r>
      <w:r w:rsidRPr="00AE59F7">
        <w:rPr>
          <w:b/>
          <w:sz w:val="28"/>
          <w:szCs w:val="28"/>
        </w:rPr>
        <w:t>.</w:t>
      </w:r>
    </w:p>
    <w:p w:rsidR="007A1BB8" w:rsidRPr="00AE59F7" w:rsidRDefault="007A1BB8" w:rsidP="007A1BB8">
      <w:pPr>
        <w:jc w:val="center"/>
        <w:rPr>
          <w:sz w:val="28"/>
          <w:szCs w:val="28"/>
        </w:rPr>
      </w:pPr>
      <w:r w:rsidRPr="00AE59F7">
        <w:rPr>
          <w:sz w:val="28"/>
          <w:szCs w:val="28"/>
        </w:rPr>
        <w:t>MINH HỌA THIẾT KẾ KHBH BÀI LUYỆN TẬP</w:t>
      </w:r>
    </w:p>
    <w:p w:rsidR="007A1BB8" w:rsidRPr="00AE59F7" w:rsidRDefault="007A1BB8" w:rsidP="007A1BB8">
      <w:pPr>
        <w:jc w:val="center"/>
        <w:rPr>
          <w:b/>
          <w:sz w:val="28"/>
          <w:szCs w:val="28"/>
          <w:u w:val="single"/>
        </w:rPr>
      </w:pPr>
      <w:r w:rsidRPr="00AE59F7">
        <w:rPr>
          <w:b/>
          <w:sz w:val="28"/>
          <w:szCs w:val="28"/>
          <w:u w:val="single"/>
        </w:rPr>
        <w:t>TOÁN</w:t>
      </w:r>
    </w:p>
    <w:p w:rsidR="007A1BB8" w:rsidRPr="00AE59F7" w:rsidRDefault="007A1BB8" w:rsidP="007A1BB8">
      <w:pPr>
        <w:spacing w:before="40" w:line="264" w:lineRule="auto"/>
        <w:jc w:val="center"/>
        <w:rPr>
          <w:b/>
          <w:sz w:val="28"/>
          <w:szCs w:val="28"/>
        </w:rPr>
      </w:pPr>
      <w:r w:rsidRPr="00AE59F7">
        <w:rPr>
          <w:b/>
          <w:sz w:val="28"/>
          <w:szCs w:val="28"/>
        </w:rPr>
        <w:t>Luyện tập</w:t>
      </w:r>
    </w:p>
    <w:p w:rsidR="007A1BB8" w:rsidRPr="00AE59F7" w:rsidRDefault="007A1BB8" w:rsidP="007A1BB8">
      <w:pPr>
        <w:spacing w:before="40" w:line="264" w:lineRule="auto"/>
        <w:rPr>
          <w:b/>
          <w:sz w:val="28"/>
          <w:szCs w:val="28"/>
          <w:u w:val="single"/>
        </w:rPr>
      </w:pPr>
      <w:r w:rsidRPr="00AE59F7">
        <w:rPr>
          <w:b/>
          <w:sz w:val="28"/>
          <w:szCs w:val="28"/>
          <w:u w:val="single"/>
        </w:rPr>
        <w:t>I. Mục tiêu:</w:t>
      </w:r>
    </w:p>
    <w:p w:rsidR="007A1BB8" w:rsidRPr="00AE59F7" w:rsidRDefault="007A1BB8" w:rsidP="007A1BB8">
      <w:pPr>
        <w:spacing w:before="40" w:line="264" w:lineRule="auto"/>
        <w:jc w:val="both"/>
        <w:rPr>
          <w:sz w:val="28"/>
          <w:szCs w:val="28"/>
        </w:rPr>
      </w:pPr>
      <w:r w:rsidRPr="00AE59F7">
        <w:rPr>
          <w:sz w:val="28"/>
          <w:szCs w:val="28"/>
        </w:rPr>
        <w:t>- Củng cố lại các kiến thức về đặt tính, làm tính cộng các số tròn chục, tính chất giao hoán của phép cộng. Biết giải toán có phép cộng.</w:t>
      </w:r>
    </w:p>
    <w:p w:rsidR="007A1BB8" w:rsidRPr="00AE59F7" w:rsidRDefault="007A1BB8" w:rsidP="007A1BB8">
      <w:pPr>
        <w:spacing w:before="40" w:line="264" w:lineRule="auto"/>
        <w:rPr>
          <w:sz w:val="28"/>
          <w:szCs w:val="28"/>
        </w:rPr>
      </w:pPr>
      <w:r w:rsidRPr="00AE59F7">
        <w:rPr>
          <w:sz w:val="28"/>
          <w:szCs w:val="28"/>
        </w:rPr>
        <w:t>-Rèn kỹ năng cộng các số tròn chục và giải toán.</w:t>
      </w:r>
    </w:p>
    <w:p w:rsidR="007A1BB8" w:rsidRPr="00AE59F7" w:rsidRDefault="007A1BB8" w:rsidP="007A1BB8">
      <w:pPr>
        <w:spacing w:before="40" w:line="264" w:lineRule="auto"/>
        <w:rPr>
          <w:sz w:val="28"/>
          <w:szCs w:val="28"/>
        </w:rPr>
      </w:pPr>
      <w:r w:rsidRPr="00AE59F7">
        <w:rPr>
          <w:sz w:val="28"/>
          <w:szCs w:val="28"/>
        </w:rPr>
        <w:t>- HS chủ động, tích cực học tập.</w:t>
      </w:r>
    </w:p>
    <w:p w:rsidR="007A1BB8" w:rsidRPr="00AE59F7" w:rsidRDefault="007A1BB8" w:rsidP="007A1BB8">
      <w:pPr>
        <w:spacing w:before="40" w:line="264" w:lineRule="auto"/>
        <w:rPr>
          <w:b/>
          <w:sz w:val="28"/>
          <w:szCs w:val="28"/>
          <w:u w:val="single"/>
        </w:rPr>
      </w:pPr>
      <w:r w:rsidRPr="00AE59F7">
        <w:rPr>
          <w:b/>
          <w:sz w:val="28"/>
          <w:szCs w:val="28"/>
          <w:u w:val="single"/>
        </w:rPr>
        <w:t>II. Đồ dùng:</w:t>
      </w:r>
    </w:p>
    <w:p w:rsidR="007A1BB8" w:rsidRPr="00AE59F7" w:rsidRDefault="007A1BB8" w:rsidP="007A1BB8">
      <w:pPr>
        <w:numPr>
          <w:ilvl w:val="0"/>
          <w:numId w:val="4"/>
        </w:numPr>
        <w:spacing w:before="40" w:line="264" w:lineRule="auto"/>
        <w:rPr>
          <w:sz w:val="28"/>
          <w:szCs w:val="28"/>
        </w:rPr>
      </w:pPr>
      <w:r w:rsidRPr="00AE59F7">
        <w:rPr>
          <w:b/>
          <w:sz w:val="28"/>
          <w:szCs w:val="28"/>
        </w:rPr>
        <w:t>Giáo viên:</w:t>
      </w:r>
      <w:r w:rsidRPr="00AE59F7">
        <w:rPr>
          <w:sz w:val="28"/>
          <w:szCs w:val="28"/>
        </w:rPr>
        <w:t xml:space="preserve"> Phiếu BT cho  bài 4.</w:t>
      </w:r>
    </w:p>
    <w:p w:rsidR="007A1BB8" w:rsidRPr="00AE59F7" w:rsidRDefault="007A1BB8" w:rsidP="007A1BB8">
      <w:pPr>
        <w:numPr>
          <w:ilvl w:val="0"/>
          <w:numId w:val="4"/>
        </w:numPr>
        <w:spacing w:before="40" w:line="264" w:lineRule="auto"/>
        <w:rPr>
          <w:sz w:val="28"/>
          <w:szCs w:val="28"/>
        </w:rPr>
      </w:pPr>
      <w:r w:rsidRPr="00AE59F7">
        <w:rPr>
          <w:b/>
          <w:sz w:val="28"/>
          <w:szCs w:val="28"/>
        </w:rPr>
        <w:t>Học sinh:</w:t>
      </w:r>
      <w:r w:rsidRPr="00AE59F7">
        <w:rPr>
          <w:sz w:val="28"/>
          <w:szCs w:val="28"/>
        </w:rPr>
        <w:t>Bảng con</w:t>
      </w:r>
    </w:p>
    <w:p w:rsidR="007A1BB8" w:rsidRPr="00AE59F7" w:rsidRDefault="007A1BB8" w:rsidP="007A1BB8">
      <w:pPr>
        <w:spacing w:before="40" w:line="264" w:lineRule="auto"/>
        <w:rPr>
          <w:sz w:val="28"/>
          <w:szCs w:val="28"/>
          <w:u w:val="single"/>
        </w:rPr>
      </w:pPr>
      <w:r w:rsidRPr="00AE59F7">
        <w:rPr>
          <w:b/>
          <w:sz w:val="28"/>
          <w:szCs w:val="28"/>
          <w:u w:val="single"/>
        </w:rPr>
        <w:t>III. Hoạt động dạy - học:</w:t>
      </w:r>
    </w:p>
    <w:p w:rsidR="007A1BB8" w:rsidRPr="00AE59F7" w:rsidRDefault="007A1BB8" w:rsidP="007A1BB8">
      <w:pPr>
        <w:spacing w:before="40" w:line="264" w:lineRule="auto"/>
        <w:rPr>
          <w:b/>
          <w:sz w:val="28"/>
          <w:szCs w:val="28"/>
        </w:rPr>
      </w:pPr>
      <w:r w:rsidRPr="00AE59F7">
        <w:rPr>
          <w:b/>
          <w:sz w:val="28"/>
          <w:szCs w:val="28"/>
        </w:rPr>
        <w:t xml:space="preserve">1. Kiểm tra bài cũ </w:t>
      </w:r>
    </w:p>
    <w:p w:rsidR="007A1BB8" w:rsidRPr="00AE59F7" w:rsidRDefault="007A1BB8" w:rsidP="007A1BB8">
      <w:pPr>
        <w:spacing w:before="40" w:line="264" w:lineRule="auto"/>
        <w:rPr>
          <w:sz w:val="28"/>
          <w:szCs w:val="28"/>
        </w:rPr>
      </w:pPr>
      <w:r w:rsidRPr="00AE59F7">
        <w:rPr>
          <w:sz w:val="28"/>
          <w:szCs w:val="28"/>
        </w:rPr>
        <w:t>HS làm bảng con cho BT1/ tr 130</w:t>
      </w:r>
    </w:p>
    <w:p w:rsidR="007A1BB8" w:rsidRPr="00AE59F7" w:rsidRDefault="007A1BB8" w:rsidP="007A1BB8">
      <w:pPr>
        <w:numPr>
          <w:ilvl w:val="0"/>
          <w:numId w:val="4"/>
        </w:numPr>
        <w:spacing w:before="40" w:line="264" w:lineRule="auto"/>
        <w:jc w:val="both"/>
        <w:rPr>
          <w:sz w:val="28"/>
          <w:szCs w:val="28"/>
        </w:rPr>
      </w:pPr>
      <w:r w:rsidRPr="00AE59F7">
        <w:rPr>
          <w:sz w:val="28"/>
          <w:szCs w:val="28"/>
        </w:rPr>
        <w:t>GV cùng cả lớp nhận xét, củng cố cách đặt tính, chốt BT1.</w:t>
      </w:r>
    </w:p>
    <w:tbl>
      <w:tblPr>
        <w:tblW w:w="9639" w:type="dxa"/>
        <w:tblInd w:w="108" w:type="dxa"/>
        <w:tblBorders>
          <w:insideV w:val="single" w:sz="4" w:space="0" w:color="auto"/>
        </w:tblBorders>
        <w:tblLayout w:type="fixed"/>
        <w:tblLook w:val="0000" w:firstRow="0" w:lastRow="0" w:firstColumn="0" w:lastColumn="0" w:noHBand="0" w:noVBand="0"/>
      </w:tblPr>
      <w:tblGrid>
        <w:gridCol w:w="4962"/>
        <w:gridCol w:w="4677"/>
      </w:tblGrid>
      <w:tr w:rsidR="007A1BB8" w:rsidRPr="00AE59F7" w:rsidTr="00B0370F">
        <w:tc>
          <w:tcPr>
            <w:tcW w:w="4962" w:type="dxa"/>
          </w:tcPr>
          <w:p w:rsidR="007A1BB8" w:rsidRPr="00AE59F7" w:rsidRDefault="007A1BB8" w:rsidP="00B0370F">
            <w:pPr>
              <w:spacing w:before="40" w:line="264" w:lineRule="auto"/>
              <w:jc w:val="both"/>
              <w:rPr>
                <w:b/>
                <w:sz w:val="28"/>
                <w:szCs w:val="28"/>
              </w:rPr>
            </w:pPr>
            <w:r w:rsidRPr="00AE59F7">
              <w:rPr>
                <w:b/>
                <w:sz w:val="28"/>
                <w:szCs w:val="28"/>
              </w:rPr>
              <w:t xml:space="preserve">2. Giới thiệu bài </w:t>
            </w:r>
          </w:p>
          <w:p w:rsidR="007A1BB8" w:rsidRPr="00AE59F7" w:rsidRDefault="007A1BB8" w:rsidP="00B0370F">
            <w:pPr>
              <w:spacing w:before="40" w:line="264" w:lineRule="auto"/>
              <w:jc w:val="both"/>
              <w:rPr>
                <w:sz w:val="28"/>
                <w:szCs w:val="28"/>
              </w:rPr>
            </w:pPr>
            <w:r w:rsidRPr="00AE59F7">
              <w:rPr>
                <w:b/>
                <w:sz w:val="28"/>
                <w:szCs w:val="28"/>
              </w:rPr>
              <w:t>3. Luyện tập</w:t>
            </w:r>
            <w:r w:rsidRPr="00AE59F7">
              <w:rPr>
                <w:sz w:val="28"/>
                <w:szCs w:val="28"/>
              </w:rPr>
              <w:t xml:space="preserve"> .</w:t>
            </w:r>
          </w:p>
          <w:p w:rsidR="007A1BB8" w:rsidRPr="00AE59F7" w:rsidRDefault="007A1BB8" w:rsidP="00B0370F">
            <w:pPr>
              <w:spacing w:before="40" w:line="264" w:lineRule="auto"/>
              <w:jc w:val="both"/>
              <w:rPr>
                <w:sz w:val="28"/>
                <w:szCs w:val="28"/>
              </w:rPr>
            </w:pPr>
            <w:r w:rsidRPr="00AE59F7">
              <w:rPr>
                <w:b/>
                <w:sz w:val="28"/>
                <w:szCs w:val="28"/>
              </w:rPr>
              <w:t>Bài 2</w:t>
            </w:r>
            <w:r w:rsidRPr="00AE59F7">
              <w:rPr>
                <w:sz w:val="28"/>
                <w:szCs w:val="28"/>
              </w:rPr>
              <w:t>: Gọi HS nêu yêu cầu?</w:t>
            </w:r>
          </w:p>
          <w:p w:rsidR="007A1BB8" w:rsidRPr="00AE59F7" w:rsidRDefault="007A1BB8" w:rsidP="00B0370F">
            <w:pPr>
              <w:spacing w:before="40" w:line="264" w:lineRule="auto"/>
              <w:jc w:val="both"/>
              <w:rPr>
                <w:sz w:val="28"/>
                <w:szCs w:val="28"/>
              </w:rPr>
            </w:pPr>
            <w:r w:rsidRPr="00AE59F7">
              <w:rPr>
                <w:sz w:val="28"/>
                <w:szCs w:val="28"/>
              </w:rPr>
              <w:t>Chốt: Cách cộng nhẩm, chú ý cộng số đo đại lượng kết quả phải có đơn vị đo.</w:t>
            </w:r>
          </w:p>
          <w:p w:rsidR="007A1BB8" w:rsidRPr="00AE59F7" w:rsidRDefault="007A1BB8" w:rsidP="00B0370F">
            <w:pPr>
              <w:spacing w:before="40" w:line="264" w:lineRule="auto"/>
              <w:jc w:val="both"/>
              <w:rPr>
                <w:sz w:val="28"/>
                <w:szCs w:val="28"/>
              </w:rPr>
            </w:pPr>
            <w:r w:rsidRPr="00AE59F7">
              <w:rPr>
                <w:b/>
                <w:sz w:val="28"/>
                <w:szCs w:val="28"/>
              </w:rPr>
              <w:t>Bài 4</w:t>
            </w:r>
            <w:r w:rsidRPr="00AE59F7">
              <w:rPr>
                <w:sz w:val="28"/>
                <w:szCs w:val="28"/>
              </w:rPr>
              <w:t xml:space="preserve">: </w:t>
            </w:r>
          </w:p>
          <w:p w:rsidR="007A1BB8" w:rsidRPr="00AE59F7" w:rsidRDefault="007A1BB8" w:rsidP="00B0370F">
            <w:pPr>
              <w:spacing w:before="40" w:line="264" w:lineRule="auto"/>
              <w:jc w:val="both"/>
              <w:rPr>
                <w:sz w:val="28"/>
                <w:szCs w:val="28"/>
              </w:rPr>
            </w:pPr>
            <w:r w:rsidRPr="00AE59F7">
              <w:rPr>
                <w:sz w:val="28"/>
                <w:szCs w:val="28"/>
              </w:rPr>
              <w:t>GV cùng cả lớp chốt cách nhẩm cộng các số tròn chục.</w:t>
            </w:r>
          </w:p>
          <w:p w:rsidR="007A1BB8" w:rsidRPr="00AE59F7" w:rsidRDefault="007A1BB8" w:rsidP="00B0370F">
            <w:pPr>
              <w:spacing w:before="40" w:line="264" w:lineRule="auto"/>
              <w:jc w:val="both"/>
              <w:rPr>
                <w:sz w:val="28"/>
                <w:szCs w:val="28"/>
              </w:rPr>
            </w:pPr>
            <w:r w:rsidRPr="00AE59F7">
              <w:rPr>
                <w:b/>
                <w:sz w:val="28"/>
                <w:szCs w:val="28"/>
              </w:rPr>
              <w:t>Bài 3</w:t>
            </w:r>
            <w:r w:rsidRPr="00AE59F7">
              <w:rPr>
                <w:sz w:val="28"/>
                <w:szCs w:val="28"/>
              </w:rPr>
              <w:t>: Gọi HS đọc đề.</w:t>
            </w:r>
          </w:p>
          <w:p w:rsidR="007A1BB8" w:rsidRPr="00AE59F7" w:rsidRDefault="007A1BB8" w:rsidP="00B0370F">
            <w:pPr>
              <w:spacing w:before="40" w:line="264" w:lineRule="auto"/>
              <w:jc w:val="both"/>
              <w:rPr>
                <w:sz w:val="28"/>
                <w:szCs w:val="28"/>
              </w:rPr>
            </w:pPr>
            <w:r w:rsidRPr="00AE59F7">
              <w:rPr>
                <w:sz w:val="28"/>
                <w:szCs w:val="28"/>
              </w:rPr>
              <w:t>- Hỏi phân tích bài toán để tóm tắt.</w:t>
            </w:r>
          </w:p>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jc w:val="both"/>
              <w:rPr>
                <w:sz w:val="28"/>
                <w:szCs w:val="28"/>
              </w:rPr>
            </w:pPr>
            <w:r w:rsidRPr="00AE59F7">
              <w:rPr>
                <w:sz w:val="28"/>
                <w:szCs w:val="28"/>
              </w:rPr>
              <w:t>- Gọi HS nêu các lời giải khác nhau.</w:t>
            </w:r>
          </w:p>
          <w:p w:rsidR="007A1BB8" w:rsidRPr="00AE59F7" w:rsidRDefault="007A1BB8" w:rsidP="00B0370F">
            <w:pPr>
              <w:spacing w:before="40" w:line="264" w:lineRule="auto"/>
              <w:jc w:val="both"/>
              <w:rPr>
                <w:sz w:val="28"/>
                <w:szCs w:val="28"/>
              </w:rPr>
            </w:pPr>
            <w:r w:rsidRPr="00AE59F7">
              <w:rPr>
                <w:sz w:val="28"/>
                <w:szCs w:val="28"/>
              </w:rPr>
              <w:t>Cho HS đặt đề toán mới( ...)</w:t>
            </w:r>
          </w:p>
        </w:tc>
        <w:tc>
          <w:tcPr>
            <w:tcW w:w="4677" w:type="dxa"/>
          </w:tcPr>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rPr>
                <w:sz w:val="28"/>
                <w:szCs w:val="28"/>
              </w:rPr>
            </w:pPr>
          </w:p>
          <w:p w:rsidR="007A1BB8" w:rsidRPr="00AE59F7" w:rsidRDefault="007A1BB8" w:rsidP="00B0370F">
            <w:pPr>
              <w:spacing w:before="40" w:line="264" w:lineRule="auto"/>
              <w:rPr>
                <w:sz w:val="28"/>
                <w:szCs w:val="28"/>
              </w:rPr>
            </w:pPr>
            <w:r w:rsidRPr="00AE59F7">
              <w:rPr>
                <w:sz w:val="28"/>
                <w:szCs w:val="28"/>
              </w:rPr>
              <w:t xml:space="preserve">- HS  nêu yêu cầu, HS làm và chữa bài trong vở BT toán. </w:t>
            </w:r>
          </w:p>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jc w:val="both"/>
              <w:rPr>
                <w:sz w:val="28"/>
                <w:szCs w:val="28"/>
              </w:rPr>
            </w:pPr>
            <w:r w:rsidRPr="00AE59F7">
              <w:rPr>
                <w:sz w:val="28"/>
                <w:szCs w:val="28"/>
              </w:rPr>
              <w:t>- Nêu yêu cầu, tự làm phiếu BT.</w:t>
            </w:r>
          </w:p>
          <w:p w:rsidR="007A1BB8" w:rsidRPr="00AE59F7" w:rsidRDefault="007A1BB8" w:rsidP="00B0370F">
            <w:pPr>
              <w:spacing w:before="40" w:line="264" w:lineRule="auto"/>
              <w:jc w:val="both"/>
              <w:rPr>
                <w:sz w:val="28"/>
                <w:szCs w:val="28"/>
              </w:rPr>
            </w:pPr>
            <w:r w:rsidRPr="00AE59F7">
              <w:rPr>
                <w:sz w:val="28"/>
                <w:szCs w:val="28"/>
              </w:rPr>
              <w:t>- HS chữa bài, KT KQ.</w:t>
            </w:r>
          </w:p>
          <w:p w:rsidR="007A1BB8" w:rsidRPr="00AE59F7" w:rsidRDefault="007A1BB8" w:rsidP="00B0370F">
            <w:pPr>
              <w:spacing w:before="40" w:line="264" w:lineRule="auto"/>
              <w:jc w:val="both"/>
              <w:rPr>
                <w:sz w:val="28"/>
                <w:szCs w:val="28"/>
              </w:rPr>
            </w:pPr>
          </w:p>
          <w:p w:rsidR="007A1BB8" w:rsidRPr="00AE59F7" w:rsidRDefault="007A1BB8" w:rsidP="00B0370F">
            <w:pPr>
              <w:spacing w:before="40" w:line="264" w:lineRule="auto"/>
              <w:jc w:val="both"/>
              <w:rPr>
                <w:sz w:val="28"/>
                <w:szCs w:val="28"/>
              </w:rPr>
            </w:pPr>
            <w:r w:rsidRPr="00AE59F7">
              <w:rPr>
                <w:sz w:val="28"/>
                <w:szCs w:val="28"/>
              </w:rPr>
              <w:t>- Em khác theo dõi.</w:t>
            </w:r>
          </w:p>
          <w:p w:rsidR="007A1BB8" w:rsidRPr="00AE59F7" w:rsidRDefault="007A1BB8" w:rsidP="00B0370F">
            <w:pPr>
              <w:spacing w:before="40" w:line="264" w:lineRule="auto"/>
              <w:rPr>
                <w:sz w:val="28"/>
                <w:szCs w:val="28"/>
              </w:rPr>
            </w:pPr>
            <w:r w:rsidRPr="00AE59F7">
              <w:rPr>
                <w:sz w:val="28"/>
                <w:szCs w:val="28"/>
              </w:rPr>
              <w:t>- Nêu dữ kiện bài toán cho biết gì, bài toán hỏi gì?</w:t>
            </w:r>
          </w:p>
          <w:p w:rsidR="007A1BB8" w:rsidRPr="00AE59F7" w:rsidRDefault="007A1BB8" w:rsidP="00B0370F">
            <w:pPr>
              <w:spacing w:before="40" w:line="264" w:lineRule="auto"/>
              <w:jc w:val="both"/>
              <w:rPr>
                <w:sz w:val="28"/>
                <w:szCs w:val="28"/>
              </w:rPr>
            </w:pPr>
            <w:r w:rsidRPr="00AE59F7">
              <w:rPr>
                <w:sz w:val="28"/>
                <w:szCs w:val="28"/>
              </w:rPr>
              <w:t>- HS tự làm bài giải trong vở; chữa bài.</w:t>
            </w:r>
          </w:p>
          <w:p w:rsidR="007A1BB8" w:rsidRPr="00AE59F7" w:rsidRDefault="007A1BB8" w:rsidP="00B0370F">
            <w:pPr>
              <w:spacing w:before="40" w:line="264" w:lineRule="auto"/>
              <w:jc w:val="both"/>
              <w:rPr>
                <w:sz w:val="28"/>
                <w:szCs w:val="28"/>
              </w:rPr>
            </w:pPr>
          </w:p>
        </w:tc>
      </w:tr>
    </w:tbl>
    <w:p w:rsidR="007A1BB8" w:rsidRPr="00AE59F7" w:rsidRDefault="007A1BB8" w:rsidP="007A1BB8">
      <w:pPr>
        <w:spacing w:before="40" w:line="264" w:lineRule="auto"/>
        <w:rPr>
          <w:b/>
          <w:sz w:val="28"/>
          <w:szCs w:val="28"/>
        </w:rPr>
      </w:pPr>
      <w:r w:rsidRPr="00AE59F7">
        <w:rPr>
          <w:b/>
          <w:sz w:val="28"/>
          <w:szCs w:val="28"/>
        </w:rPr>
        <w:t>4. Củng cố, dặn dò .</w:t>
      </w:r>
    </w:p>
    <w:p w:rsidR="007A1BB8" w:rsidRPr="00AE59F7" w:rsidRDefault="007A1BB8" w:rsidP="007A1BB8">
      <w:pPr>
        <w:spacing w:before="40" w:line="264" w:lineRule="auto"/>
        <w:rPr>
          <w:sz w:val="28"/>
          <w:szCs w:val="28"/>
        </w:rPr>
      </w:pPr>
      <w:r w:rsidRPr="00AE59F7">
        <w:rPr>
          <w:sz w:val="28"/>
          <w:szCs w:val="28"/>
        </w:rPr>
        <w:t>- Thi cộng nhanh: 40 + 20 + 10 = ........ ; 50 + 30 +10 = .......</w:t>
      </w:r>
    </w:p>
    <w:p w:rsidR="007A1BB8" w:rsidRPr="00AE59F7" w:rsidRDefault="007A1BB8" w:rsidP="007A1BB8">
      <w:pPr>
        <w:spacing w:before="40" w:line="264" w:lineRule="auto"/>
        <w:rPr>
          <w:sz w:val="28"/>
          <w:szCs w:val="28"/>
        </w:rPr>
      </w:pPr>
      <w:r w:rsidRPr="00AE59F7">
        <w:rPr>
          <w:sz w:val="28"/>
          <w:szCs w:val="28"/>
        </w:rPr>
        <w:lastRenderedPageBreak/>
        <w:t>- Nhận xét giờ học. Dặn HS học lại bài, xem trước bài: Trừ các số tròn chục.</w:t>
      </w:r>
    </w:p>
    <w:p w:rsidR="007A1BB8" w:rsidRPr="00AE59F7" w:rsidRDefault="007A1BB8" w:rsidP="007A1BB8">
      <w:pPr>
        <w:rPr>
          <w:b/>
          <w:color w:val="000000"/>
          <w:sz w:val="28"/>
          <w:szCs w:val="28"/>
          <w:lang w:val="nl-NL"/>
        </w:rPr>
      </w:pPr>
      <w:r w:rsidRPr="00AE59F7">
        <w:rPr>
          <w:sz w:val="28"/>
          <w:szCs w:val="28"/>
        </w:rPr>
        <w:t xml:space="preserve">3. </w:t>
      </w:r>
      <w:r w:rsidRPr="00AE59F7">
        <w:rPr>
          <w:b/>
          <w:color w:val="000000"/>
          <w:sz w:val="28"/>
          <w:szCs w:val="28"/>
          <w:lang w:val="nl-NL"/>
        </w:rPr>
        <w:t>Thực hành thiết kế KHBH theo hướng dạy học  tích cực cho loại bài ôn tập</w:t>
      </w:r>
    </w:p>
    <w:p w:rsidR="007A1BB8" w:rsidRPr="00AE59F7" w:rsidRDefault="007A1BB8" w:rsidP="007A1BB8">
      <w:pPr>
        <w:ind w:firstLine="720"/>
        <w:jc w:val="both"/>
        <w:rPr>
          <w:color w:val="000000"/>
          <w:sz w:val="28"/>
          <w:szCs w:val="28"/>
          <w:lang w:val="nl-NL"/>
        </w:rPr>
      </w:pPr>
      <w:r w:rsidRPr="00AE59F7">
        <w:rPr>
          <w:color w:val="000000"/>
          <w:sz w:val="28"/>
          <w:szCs w:val="28"/>
          <w:lang w:val="nl-NL"/>
        </w:rPr>
        <w:t>Khi  thiết kế kế hoạch bài học theo hướng dạy học  tích cực cho loại bài ôn tập GV cần:</w:t>
      </w:r>
    </w:p>
    <w:p w:rsidR="007A1BB8" w:rsidRPr="00AE59F7" w:rsidRDefault="007A1BB8" w:rsidP="007A1BB8">
      <w:pPr>
        <w:ind w:firstLine="720"/>
        <w:jc w:val="both"/>
        <w:rPr>
          <w:color w:val="000000"/>
          <w:sz w:val="28"/>
          <w:szCs w:val="28"/>
          <w:lang w:val="nl-NL"/>
        </w:rPr>
      </w:pPr>
      <w:r w:rsidRPr="00AE59F7">
        <w:rPr>
          <w:color w:val="000000"/>
          <w:sz w:val="28"/>
          <w:szCs w:val="28"/>
          <w:lang w:val="nl-NL"/>
        </w:rPr>
        <w:t>- Trước hết GV cần chuẩn bị nội dung cần HD ôn tập;  hướng dẫn HS ôn tập, củng cố dựa trên yêu cầu của bài ôn, dựa vào trình độ của HS trong lớp</w:t>
      </w:r>
    </w:p>
    <w:p w:rsidR="007A1BB8" w:rsidRPr="00AE59F7" w:rsidRDefault="007A1BB8" w:rsidP="007A1BB8">
      <w:pPr>
        <w:ind w:firstLine="720"/>
        <w:jc w:val="both"/>
        <w:rPr>
          <w:color w:val="000000"/>
          <w:sz w:val="28"/>
          <w:szCs w:val="28"/>
          <w:lang w:val="nl-NL"/>
        </w:rPr>
      </w:pPr>
      <w:r w:rsidRPr="00AE59F7">
        <w:rPr>
          <w:color w:val="000000"/>
          <w:sz w:val="28"/>
          <w:szCs w:val="28"/>
          <w:lang w:val="nl-NL"/>
        </w:rPr>
        <w:t>- Mục tiêu của bài ôn tập không nhằm cung cấp KT, KN mới mà là giúp HS củng cố, hệ thống hóa những KT, KN đã học ở các bài trước. Do đó HĐ giờ ôn tập là hoạt động luyện tập, thực hành của HS với sự tổ chức hướng dẫn của GV. Để giờ học diễn ra nhẹ nhàng , đem lại hiệu quả thiết thực GV nên thiết kế các HĐ đa dạng, phong phú với nhiều hình thức tổ chức khác nhau để tạo điều kiện để các em thực hành ôn tập một cách tích cực; phát huy cao nhất vốn kinh nghiệm, KT, KN các em đã học.</w:t>
      </w:r>
    </w:p>
    <w:p w:rsidR="007A1BB8" w:rsidRPr="00AE59F7" w:rsidRDefault="007A1BB8" w:rsidP="007A1BB8">
      <w:pPr>
        <w:ind w:left="1440" w:firstLine="720"/>
        <w:rPr>
          <w:b/>
          <w:color w:val="000000"/>
          <w:sz w:val="28"/>
          <w:szCs w:val="28"/>
          <w:lang w:val="nl-NL"/>
        </w:rPr>
      </w:pPr>
      <w:r w:rsidRPr="00AE59F7">
        <w:rPr>
          <w:b/>
          <w:color w:val="000000"/>
          <w:sz w:val="28"/>
          <w:szCs w:val="28"/>
          <w:lang w:val="nl-NL"/>
        </w:rPr>
        <w:t>MINH HỌA KHBH LOẠI BÀI ÔN TẬP</w:t>
      </w:r>
    </w:p>
    <w:p w:rsidR="007A1BB8" w:rsidRPr="00AE59F7" w:rsidRDefault="007A1BB8" w:rsidP="007A1BB8">
      <w:pPr>
        <w:jc w:val="center"/>
        <w:rPr>
          <w:b/>
          <w:sz w:val="28"/>
          <w:szCs w:val="28"/>
          <w:u w:val="single"/>
        </w:rPr>
      </w:pPr>
      <w:r w:rsidRPr="00AE59F7">
        <w:rPr>
          <w:b/>
          <w:sz w:val="28"/>
          <w:szCs w:val="28"/>
          <w:u w:val="single"/>
        </w:rPr>
        <w:t>ĐẠO ĐỨC</w:t>
      </w:r>
    </w:p>
    <w:p w:rsidR="007A1BB8" w:rsidRPr="00AE59F7" w:rsidRDefault="007A1BB8" w:rsidP="007A1BB8">
      <w:pPr>
        <w:jc w:val="center"/>
        <w:rPr>
          <w:b/>
          <w:sz w:val="28"/>
          <w:szCs w:val="28"/>
        </w:rPr>
      </w:pPr>
      <w:r w:rsidRPr="00AE59F7">
        <w:rPr>
          <w:b/>
          <w:sz w:val="28"/>
          <w:szCs w:val="28"/>
        </w:rPr>
        <w:t>Thực hành kĩ năng giữa học kì 2</w:t>
      </w:r>
    </w:p>
    <w:p w:rsidR="007A1BB8" w:rsidRPr="00AE59F7" w:rsidRDefault="007A1BB8" w:rsidP="007A1BB8">
      <w:pPr>
        <w:jc w:val="both"/>
        <w:rPr>
          <w:sz w:val="28"/>
          <w:szCs w:val="28"/>
          <w:u w:val="single"/>
        </w:rPr>
      </w:pPr>
      <w:r w:rsidRPr="00AE59F7">
        <w:rPr>
          <w:b/>
          <w:sz w:val="28"/>
          <w:szCs w:val="28"/>
          <w:u w:val="single"/>
        </w:rPr>
        <w:t>I.Mục tiêu:</w:t>
      </w:r>
    </w:p>
    <w:p w:rsidR="007A1BB8" w:rsidRPr="00AE59F7" w:rsidRDefault="007A1BB8" w:rsidP="007A1BB8">
      <w:pPr>
        <w:jc w:val="both"/>
        <w:rPr>
          <w:sz w:val="28"/>
          <w:szCs w:val="28"/>
        </w:rPr>
      </w:pPr>
      <w:r w:rsidRPr="00AE59F7">
        <w:rPr>
          <w:sz w:val="28"/>
          <w:szCs w:val="28"/>
        </w:rPr>
        <w:t xml:space="preserve">      - Hs nắm được nội dung chính của các bài đạo đức( bài 5 – 11)</w:t>
      </w:r>
    </w:p>
    <w:p w:rsidR="007A1BB8" w:rsidRPr="00AE59F7" w:rsidRDefault="007A1BB8" w:rsidP="007A1BB8">
      <w:pPr>
        <w:jc w:val="both"/>
        <w:rPr>
          <w:sz w:val="28"/>
          <w:szCs w:val="28"/>
        </w:rPr>
      </w:pPr>
      <w:r w:rsidRPr="00AE59F7">
        <w:rPr>
          <w:sz w:val="28"/>
          <w:szCs w:val="28"/>
        </w:rPr>
        <w:t xml:space="preserve">      - Hs có cách ứng xử đúng phù hợp với các hành vi đạo đức</w:t>
      </w:r>
    </w:p>
    <w:p w:rsidR="007A1BB8" w:rsidRPr="00AE59F7" w:rsidRDefault="007A1BB8" w:rsidP="007A1BB8">
      <w:pPr>
        <w:jc w:val="both"/>
        <w:rPr>
          <w:sz w:val="28"/>
          <w:szCs w:val="28"/>
        </w:rPr>
      </w:pPr>
      <w:r w:rsidRPr="00AE59F7">
        <w:rPr>
          <w:sz w:val="28"/>
          <w:szCs w:val="28"/>
        </w:rPr>
        <w:t xml:space="preserve">      - Gd hs lễ phép với người trên, trật tự trong trường học và thực hiện đúng luật giao thông.</w:t>
      </w:r>
    </w:p>
    <w:p w:rsidR="007A1BB8" w:rsidRPr="00AE59F7" w:rsidRDefault="007A1BB8" w:rsidP="007A1BB8">
      <w:pPr>
        <w:jc w:val="both"/>
        <w:rPr>
          <w:sz w:val="28"/>
          <w:szCs w:val="28"/>
        </w:rPr>
      </w:pPr>
      <w:r w:rsidRPr="00AE59F7">
        <w:rPr>
          <w:b/>
          <w:sz w:val="28"/>
          <w:szCs w:val="28"/>
          <w:u w:val="single"/>
        </w:rPr>
        <w:t>II.Đồ dùng</w:t>
      </w:r>
      <w:r w:rsidRPr="00AE59F7">
        <w:rPr>
          <w:sz w:val="28"/>
          <w:szCs w:val="28"/>
          <w:u w:val="single"/>
        </w:rPr>
        <w:t xml:space="preserve"> :</w:t>
      </w:r>
      <w:r w:rsidRPr="00AE59F7">
        <w:rPr>
          <w:sz w:val="28"/>
          <w:szCs w:val="28"/>
        </w:rPr>
        <w:t xml:space="preserve"> Một số câu hỏi theo bài</w:t>
      </w:r>
    </w:p>
    <w:p w:rsidR="007A1BB8" w:rsidRPr="00AE59F7" w:rsidRDefault="007A1BB8" w:rsidP="007A1BB8">
      <w:pPr>
        <w:jc w:val="both"/>
        <w:rPr>
          <w:b/>
          <w:sz w:val="28"/>
          <w:szCs w:val="28"/>
          <w:u w:val="single"/>
        </w:rPr>
      </w:pPr>
      <w:r w:rsidRPr="00AE59F7">
        <w:rPr>
          <w:b/>
          <w:sz w:val="28"/>
          <w:szCs w:val="28"/>
          <w:u w:val="single"/>
        </w:rPr>
        <w:t xml:space="preserve">III. Hoạt động dạy học </w:t>
      </w:r>
    </w:p>
    <w:p w:rsidR="007A1BB8" w:rsidRPr="00AE59F7" w:rsidRDefault="007A1BB8" w:rsidP="007A1BB8">
      <w:pPr>
        <w:numPr>
          <w:ilvl w:val="1"/>
          <w:numId w:val="2"/>
        </w:numPr>
        <w:tabs>
          <w:tab w:val="clear" w:pos="927"/>
          <w:tab w:val="num" w:pos="502"/>
        </w:tabs>
        <w:ind w:left="502"/>
        <w:jc w:val="both"/>
        <w:rPr>
          <w:sz w:val="28"/>
          <w:szCs w:val="28"/>
        </w:rPr>
      </w:pPr>
      <w:r w:rsidRPr="00AE59F7">
        <w:rPr>
          <w:b/>
          <w:sz w:val="28"/>
          <w:szCs w:val="28"/>
        </w:rPr>
        <w:t>Giới thiệu bài:</w:t>
      </w:r>
      <w:r w:rsidRPr="00AE59F7">
        <w:rPr>
          <w:sz w:val="28"/>
          <w:szCs w:val="28"/>
        </w:rPr>
        <w:t xml:space="preserve"> GV nêu yêu cầu giờ học.</w:t>
      </w:r>
    </w:p>
    <w:p w:rsidR="007A1BB8" w:rsidRPr="00AE59F7" w:rsidRDefault="007A1BB8" w:rsidP="007A1BB8">
      <w:pPr>
        <w:numPr>
          <w:ilvl w:val="1"/>
          <w:numId w:val="2"/>
        </w:numPr>
        <w:tabs>
          <w:tab w:val="clear" w:pos="927"/>
          <w:tab w:val="num" w:pos="502"/>
        </w:tabs>
        <w:ind w:left="502"/>
        <w:jc w:val="both"/>
        <w:rPr>
          <w:b/>
          <w:sz w:val="28"/>
          <w:szCs w:val="28"/>
        </w:rPr>
      </w:pPr>
      <w:r w:rsidRPr="00AE59F7">
        <w:rPr>
          <w:b/>
          <w:sz w:val="28"/>
          <w:szCs w:val="28"/>
        </w:rPr>
        <w:t>Bài ôn tập</w:t>
      </w:r>
    </w:p>
    <w:p w:rsidR="007A1BB8" w:rsidRPr="00AE59F7" w:rsidRDefault="007A1BB8" w:rsidP="007A1BB8">
      <w:pPr>
        <w:numPr>
          <w:ilvl w:val="1"/>
          <w:numId w:val="3"/>
        </w:numPr>
        <w:ind w:left="1080" w:hanging="720"/>
        <w:jc w:val="both"/>
        <w:rPr>
          <w:sz w:val="28"/>
          <w:szCs w:val="28"/>
        </w:rPr>
      </w:pPr>
      <w:r w:rsidRPr="00AE59F7">
        <w:rPr>
          <w:sz w:val="28"/>
          <w:szCs w:val="28"/>
        </w:rPr>
        <w:t>HS ôn lại các bài đạo đức đã học</w:t>
      </w:r>
    </w:p>
    <w:p w:rsidR="007A1BB8" w:rsidRPr="00AE59F7" w:rsidRDefault="007A1BB8" w:rsidP="007A1BB8">
      <w:pPr>
        <w:jc w:val="both"/>
        <w:rPr>
          <w:sz w:val="28"/>
          <w:szCs w:val="28"/>
        </w:rPr>
      </w:pPr>
      <w:r w:rsidRPr="00AE59F7">
        <w:rPr>
          <w:sz w:val="28"/>
          <w:szCs w:val="28"/>
        </w:rPr>
        <w:t>*Kể tên các bài đạo đức đã học trong học kì II?</w:t>
      </w:r>
    </w:p>
    <w:p w:rsidR="007A1BB8" w:rsidRPr="00AE59F7" w:rsidRDefault="007A1BB8" w:rsidP="007A1BB8">
      <w:pPr>
        <w:jc w:val="both"/>
        <w:rPr>
          <w:sz w:val="28"/>
          <w:szCs w:val="28"/>
        </w:rPr>
      </w:pPr>
      <w:r w:rsidRPr="00AE59F7">
        <w:rPr>
          <w:sz w:val="28"/>
          <w:szCs w:val="28"/>
        </w:rPr>
        <w:t xml:space="preserve">     2.2. Hoạt động nhóm đôi: Thảo luận và trả lời câu hỏi:</w:t>
      </w:r>
    </w:p>
    <w:p w:rsidR="007A1BB8" w:rsidRPr="00AE59F7" w:rsidRDefault="007A1BB8" w:rsidP="007A1BB8">
      <w:pPr>
        <w:jc w:val="both"/>
        <w:rPr>
          <w:sz w:val="28"/>
          <w:szCs w:val="28"/>
        </w:rPr>
      </w:pPr>
      <w:r w:rsidRPr="00AE59F7">
        <w:rPr>
          <w:sz w:val="28"/>
          <w:szCs w:val="28"/>
        </w:rPr>
        <w:t xml:space="preserve"> - Gv nêu 1 số câu hỏi hoặc đưa ra 1 số hành vi đạo đức.</w:t>
      </w:r>
    </w:p>
    <w:p w:rsidR="007A1BB8" w:rsidRPr="00AE59F7" w:rsidRDefault="007A1BB8" w:rsidP="007A1BB8">
      <w:pPr>
        <w:jc w:val="both"/>
        <w:rPr>
          <w:sz w:val="28"/>
          <w:szCs w:val="28"/>
        </w:rPr>
      </w:pPr>
      <w:r w:rsidRPr="00AE59F7">
        <w:rPr>
          <w:sz w:val="28"/>
          <w:szCs w:val="28"/>
        </w:rPr>
        <w:t xml:space="preserve"> - Hs lên bốc thăm trả lời câu hỏi hoặc đưa ra cách ứng xử phù hợp.</w:t>
      </w:r>
    </w:p>
    <w:p w:rsidR="007A1BB8" w:rsidRPr="00AE59F7" w:rsidRDefault="007A1BB8" w:rsidP="007A1BB8">
      <w:pPr>
        <w:jc w:val="both"/>
        <w:rPr>
          <w:sz w:val="28"/>
          <w:szCs w:val="28"/>
        </w:rPr>
      </w:pPr>
      <w:r w:rsidRPr="00AE59F7">
        <w:rPr>
          <w:sz w:val="28"/>
          <w:szCs w:val="28"/>
        </w:rPr>
        <w:t>+ Khi đi bộ ở trên đường, em cần đi ở đâu?( nếu đường có vỉa hè em đi ở đâu?)</w:t>
      </w:r>
    </w:p>
    <w:p w:rsidR="007A1BB8" w:rsidRPr="00AE59F7" w:rsidRDefault="007A1BB8" w:rsidP="007A1BB8">
      <w:pPr>
        <w:jc w:val="both"/>
        <w:rPr>
          <w:sz w:val="28"/>
          <w:szCs w:val="28"/>
        </w:rPr>
      </w:pPr>
      <w:r w:rsidRPr="00AE59F7">
        <w:rPr>
          <w:sz w:val="28"/>
          <w:szCs w:val="28"/>
        </w:rPr>
        <w:t>+ Em làm gì để lễ phép, vâng lời thầy cô giáo?</w:t>
      </w:r>
    </w:p>
    <w:p w:rsidR="007A1BB8" w:rsidRPr="00AE59F7" w:rsidRDefault="007A1BB8" w:rsidP="007A1BB8">
      <w:pPr>
        <w:jc w:val="both"/>
        <w:rPr>
          <w:sz w:val="28"/>
          <w:szCs w:val="28"/>
        </w:rPr>
      </w:pPr>
      <w:r w:rsidRPr="00AE59F7">
        <w:rPr>
          <w:sz w:val="28"/>
          <w:szCs w:val="28"/>
        </w:rPr>
        <w:t>+ Em làm những việc gì để là người bạn tốt? Đối xử tốt với bạn có ích lợi gì?</w:t>
      </w:r>
    </w:p>
    <w:p w:rsidR="007A1BB8" w:rsidRPr="00AE59F7" w:rsidRDefault="007A1BB8" w:rsidP="007A1BB8">
      <w:pPr>
        <w:jc w:val="both"/>
        <w:rPr>
          <w:sz w:val="28"/>
          <w:szCs w:val="28"/>
        </w:rPr>
      </w:pPr>
      <w:r w:rsidRPr="00AE59F7">
        <w:rPr>
          <w:sz w:val="28"/>
          <w:szCs w:val="28"/>
        </w:rPr>
        <w:t xml:space="preserve"> - Hs khác theo dõi và nhận xét, bổ sung.</w:t>
      </w:r>
    </w:p>
    <w:p w:rsidR="007A1BB8" w:rsidRPr="00AE59F7" w:rsidRDefault="007A1BB8" w:rsidP="007A1BB8">
      <w:pPr>
        <w:jc w:val="both"/>
        <w:rPr>
          <w:sz w:val="28"/>
          <w:szCs w:val="28"/>
        </w:rPr>
      </w:pPr>
      <w:r w:rsidRPr="00AE59F7">
        <w:rPr>
          <w:sz w:val="28"/>
          <w:szCs w:val="28"/>
        </w:rPr>
        <w:t>Gv nhận xét, củng cố giúp hs nắm được các hành vi đạo đức cơ bản trong bài</w:t>
      </w:r>
    </w:p>
    <w:p w:rsidR="007A1BB8" w:rsidRPr="00AE59F7" w:rsidRDefault="007A1BB8" w:rsidP="007A1BB8">
      <w:pPr>
        <w:jc w:val="both"/>
        <w:rPr>
          <w:b/>
          <w:sz w:val="28"/>
          <w:szCs w:val="28"/>
        </w:rPr>
      </w:pPr>
      <w:r w:rsidRPr="00AE59F7">
        <w:rPr>
          <w:sz w:val="28"/>
          <w:szCs w:val="28"/>
        </w:rPr>
        <w:t xml:space="preserve">     </w:t>
      </w:r>
      <w:r w:rsidRPr="00AE59F7">
        <w:rPr>
          <w:b/>
          <w:sz w:val="28"/>
          <w:szCs w:val="28"/>
        </w:rPr>
        <w:t>3.Củng cố- dặn dò:</w:t>
      </w:r>
    </w:p>
    <w:p w:rsidR="007A1BB8" w:rsidRPr="00AE59F7" w:rsidRDefault="007A1BB8" w:rsidP="007A1BB8">
      <w:pPr>
        <w:jc w:val="both"/>
        <w:rPr>
          <w:sz w:val="28"/>
          <w:szCs w:val="28"/>
        </w:rPr>
      </w:pPr>
      <w:r w:rsidRPr="00AE59F7">
        <w:rPr>
          <w:sz w:val="28"/>
          <w:szCs w:val="28"/>
        </w:rPr>
        <w:t xml:space="preserve">           - Nhấn mạnh các kĩ năng đạo đức cơ bản đã học.</w:t>
      </w:r>
    </w:p>
    <w:p w:rsidR="007A1BB8" w:rsidRPr="00AE59F7" w:rsidRDefault="007A1BB8" w:rsidP="007A1BB8">
      <w:pPr>
        <w:jc w:val="both"/>
        <w:rPr>
          <w:sz w:val="28"/>
          <w:szCs w:val="28"/>
        </w:rPr>
      </w:pPr>
      <w:r w:rsidRPr="00AE59F7">
        <w:rPr>
          <w:sz w:val="28"/>
          <w:szCs w:val="28"/>
        </w:rPr>
        <w:t xml:space="preserve">           - Nhận xét giờ học.</w:t>
      </w:r>
    </w:p>
    <w:p w:rsidR="007A1BB8" w:rsidRPr="00AE59F7" w:rsidRDefault="007A1BB8" w:rsidP="007A1BB8">
      <w:pPr>
        <w:pStyle w:val="NormalWeb"/>
        <w:tabs>
          <w:tab w:val="left" w:pos="6573"/>
        </w:tabs>
        <w:spacing w:before="0" w:beforeAutospacing="0" w:after="0" w:afterAutospacing="0"/>
        <w:jc w:val="both"/>
        <w:rPr>
          <w:b/>
          <w:sz w:val="28"/>
          <w:szCs w:val="28"/>
          <w:lang w:val="nl-NL"/>
        </w:rPr>
      </w:pPr>
      <w:r w:rsidRPr="00AE59F7">
        <w:rPr>
          <w:b/>
          <w:sz w:val="28"/>
          <w:szCs w:val="28"/>
          <w:u w:val="single"/>
        </w:rPr>
        <w:t>Phần 2:</w:t>
      </w:r>
      <w:r w:rsidRPr="00AE59F7">
        <w:rPr>
          <w:b/>
          <w:sz w:val="28"/>
          <w:szCs w:val="28"/>
        </w:rPr>
        <w:t xml:space="preserve">  Vận dụng kiến thức, kĩ năng đã học vào hoạt động nghề nghiệp thông qua các hoạt động dạy học và giáo dục.</w:t>
      </w:r>
    </w:p>
    <w:p w:rsidR="007A1BB8" w:rsidRPr="00AE59F7" w:rsidRDefault="007A1BB8" w:rsidP="007A1BB8">
      <w:pPr>
        <w:ind w:firstLine="720"/>
        <w:jc w:val="both"/>
        <w:rPr>
          <w:bCs/>
          <w:sz w:val="28"/>
          <w:szCs w:val="28"/>
          <w:shd w:val="clear" w:color="auto" w:fill="FFFFFF"/>
        </w:rPr>
      </w:pPr>
      <w:r w:rsidRPr="00AE59F7">
        <w:rPr>
          <w:bCs/>
          <w:sz w:val="28"/>
          <w:szCs w:val="28"/>
          <w:shd w:val="clear" w:color="auto" w:fill="FFFFFF"/>
        </w:rPr>
        <w:t xml:space="preserve">Qua các hoạt động giáo dục; chỉ đạo chuyên môn trong nhà trường, bản thân tôi luôn chủ trọng đến việc thiết kế KHBH theo hướng tích cực. Thiết kế, tổ chức, hướng </w:t>
      </w:r>
      <w:r w:rsidRPr="00AE59F7">
        <w:rPr>
          <w:bCs/>
          <w:sz w:val="28"/>
          <w:szCs w:val="28"/>
          <w:shd w:val="clear" w:color="auto" w:fill="FFFFFF"/>
        </w:rPr>
        <w:lastRenderedPageBreak/>
        <w:t>dẫn HS thực hiện các hoạt động học tập với các hình thức đa dạng, phong phú, có sức hấp dẫn phù hợp với đặc trưng bài học, với đăc điểm và trình độ HS, với điều kiện cụ thể của lớp, trường và địa phương.</w:t>
      </w:r>
    </w:p>
    <w:p w:rsidR="007A1BB8" w:rsidRPr="00AE59F7" w:rsidRDefault="007A1BB8" w:rsidP="007A1BB8">
      <w:pPr>
        <w:ind w:firstLine="720"/>
        <w:jc w:val="both"/>
        <w:rPr>
          <w:bCs/>
          <w:sz w:val="28"/>
          <w:szCs w:val="28"/>
          <w:shd w:val="clear" w:color="auto" w:fill="FFFFFF"/>
        </w:rPr>
      </w:pPr>
      <w:r w:rsidRPr="00AE59F7">
        <w:rPr>
          <w:bCs/>
          <w:sz w:val="28"/>
          <w:szCs w:val="28"/>
          <w:shd w:val="clear" w:color="auto" w:fill="FFFFFF"/>
        </w:rPr>
        <w:t>Soạn giảng tập trung vào phát huy tính tích cực của HS;  động viên, khuyến khích, tạo cơ hội và điều kiện cho HS được tham gia một cách tích cực , chủ động, sáng tạo vào quá trình khám phá và lĩnh hội KT; chú ý khai thác vốn kiến thức, kinh nghiệm, KN đã có của HS; bồi dưỡng hứng thú, nhu cầu hành động và thái độ tự tin trong học tập cho HS; giúp các em phát triển tối đa tiềm năng của bản thân.</w:t>
      </w:r>
    </w:p>
    <w:p w:rsidR="007A1BB8" w:rsidRPr="00AE59F7" w:rsidRDefault="007A1BB8" w:rsidP="007A1BB8">
      <w:pPr>
        <w:shd w:val="clear" w:color="auto" w:fill="FFFFFF"/>
        <w:spacing w:line="285" w:lineRule="atLeast"/>
        <w:ind w:firstLine="600"/>
        <w:jc w:val="both"/>
        <w:rPr>
          <w:bCs/>
          <w:sz w:val="28"/>
          <w:szCs w:val="28"/>
          <w:shd w:val="clear" w:color="auto" w:fill="FFFFFF"/>
          <w:lang w:val="nl-NL"/>
        </w:rPr>
      </w:pPr>
      <w:r w:rsidRPr="00AE59F7">
        <w:rPr>
          <w:sz w:val="28"/>
          <w:szCs w:val="28"/>
          <w:shd w:val="clear" w:color="auto" w:fill="FFFFFF"/>
        </w:rPr>
        <w:t xml:space="preserve"> Không ngừng đổi mới PPDH; sử dụng các phương pháp và hình thức tổ chức dạy học một cách hợp lý, hiệu quả, linh hoạt, phù hợp với đặc trưng của cấp học, môn học; nội dung, tính chất của bài học, đặc điểm và trình độ HS; thời lượng dạy học và các điều kiện dạy học cụ thể của trường, địa phương.</w:t>
      </w:r>
      <w:r w:rsidRPr="00AE59F7">
        <w:rPr>
          <w:bCs/>
          <w:sz w:val="28"/>
          <w:szCs w:val="28"/>
          <w:shd w:val="clear" w:color="auto" w:fill="FFFFFF"/>
          <w:lang w:val="nl-NL"/>
        </w:rPr>
        <w:t>.</w:t>
      </w:r>
    </w:p>
    <w:p w:rsidR="007A1BB8" w:rsidRPr="001C5CD8" w:rsidRDefault="007A1BB8" w:rsidP="007A1BB8">
      <w:pPr>
        <w:rPr>
          <w:b/>
          <w:color w:val="000000"/>
          <w:sz w:val="28"/>
          <w:szCs w:val="28"/>
          <w:lang w:val="vi-VN"/>
        </w:rPr>
      </w:pPr>
      <w:r>
        <w:rPr>
          <w:b/>
          <w:color w:val="000000"/>
          <w:sz w:val="28"/>
          <w:szCs w:val="28"/>
          <w:lang w:val="vi-VN"/>
        </w:rPr>
        <w:t>I</w:t>
      </w:r>
      <w:r>
        <w:rPr>
          <w:b/>
          <w:color w:val="000000"/>
          <w:sz w:val="28"/>
          <w:szCs w:val="28"/>
        </w:rPr>
        <w:t>V</w:t>
      </w:r>
      <w:r w:rsidRPr="001C5CD8">
        <w:rPr>
          <w:b/>
          <w:color w:val="000000"/>
          <w:sz w:val="28"/>
          <w:szCs w:val="28"/>
          <w:lang w:val="vi-VN"/>
        </w:rPr>
        <w:t>. Điều kiện áp dụng</w:t>
      </w:r>
    </w:p>
    <w:p w:rsidR="007A1BB8" w:rsidRPr="001C5CD8" w:rsidRDefault="007A1BB8" w:rsidP="007A1BB8">
      <w:pPr>
        <w:rPr>
          <w:color w:val="000000"/>
          <w:sz w:val="28"/>
          <w:szCs w:val="28"/>
          <w:lang w:val="vi-VN"/>
        </w:rPr>
      </w:pPr>
      <w:r w:rsidRPr="001C5CD8">
        <w:rPr>
          <w:color w:val="000000"/>
          <w:sz w:val="28"/>
          <w:szCs w:val="28"/>
          <w:lang w:val="vi-VN"/>
        </w:rPr>
        <w:t>- Áp dung được cho tất cả giáo viên</w:t>
      </w:r>
    </w:p>
    <w:p w:rsidR="007A1BB8" w:rsidRDefault="007A1BB8" w:rsidP="007A1BB8">
      <w:pPr>
        <w:spacing w:line="360" w:lineRule="auto"/>
        <w:rPr>
          <w:b/>
          <w:i/>
          <w:sz w:val="28"/>
          <w:szCs w:val="28"/>
          <w:lang w:val="nl-NL"/>
        </w:rPr>
      </w:pPr>
      <w:r w:rsidRPr="001C5CD8">
        <w:rPr>
          <w:b/>
          <w:i/>
          <w:sz w:val="28"/>
          <w:szCs w:val="28"/>
          <w:lang w:val="nl-NL"/>
        </w:rPr>
        <w:t xml:space="preserve">    </w:t>
      </w:r>
    </w:p>
    <w:tbl>
      <w:tblPr>
        <w:tblStyle w:val="TableGrid"/>
        <w:tblW w:w="0" w:type="auto"/>
        <w:tblLook w:val="04A0" w:firstRow="1" w:lastRow="0" w:firstColumn="1" w:lastColumn="0" w:noHBand="0" w:noVBand="1"/>
      </w:tblPr>
      <w:tblGrid>
        <w:gridCol w:w="5495"/>
        <w:gridCol w:w="4409"/>
      </w:tblGrid>
      <w:tr w:rsidR="007A1BB8" w:rsidTr="00B0370F">
        <w:tc>
          <w:tcPr>
            <w:tcW w:w="5495" w:type="dxa"/>
            <w:tcBorders>
              <w:top w:val="nil"/>
              <w:left w:val="nil"/>
              <w:bottom w:val="nil"/>
            </w:tcBorders>
          </w:tcPr>
          <w:p w:rsidR="007A1BB8" w:rsidRDefault="007A1BB8" w:rsidP="00B0370F">
            <w:pPr>
              <w:spacing w:line="360" w:lineRule="auto"/>
              <w:jc w:val="center"/>
              <w:rPr>
                <w:b/>
                <w:i/>
                <w:sz w:val="28"/>
                <w:szCs w:val="28"/>
                <w:lang w:val="nl-NL"/>
              </w:rPr>
            </w:pPr>
            <w:r>
              <w:rPr>
                <w:b/>
                <w:i/>
                <w:sz w:val="28"/>
                <w:szCs w:val="28"/>
                <w:lang w:val="nl-NL"/>
              </w:rPr>
              <w:t>Đánh giá,</w:t>
            </w:r>
            <w:r w:rsidRPr="001C5CD8">
              <w:rPr>
                <w:b/>
                <w:i/>
                <w:sz w:val="28"/>
                <w:szCs w:val="28"/>
                <w:lang w:val="nl-NL"/>
              </w:rPr>
              <w:t xml:space="preserve"> nhận xét- XL </w:t>
            </w:r>
            <w:r>
              <w:rPr>
                <w:b/>
                <w:i/>
                <w:sz w:val="28"/>
                <w:szCs w:val="28"/>
                <w:lang w:val="nl-NL"/>
              </w:rPr>
              <w:t>của tổ chuyên môn</w:t>
            </w:r>
          </w:p>
          <w:p w:rsidR="007A1BB8" w:rsidRDefault="007A1BB8" w:rsidP="00B0370F">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7A1BB8" w:rsidRDefault="007A1BB8" w:rsidP="00B0370F">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7A1BB8" w:rsidRDefault="007A1BB8" w:rsidP="00B0370F">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7A1BB8" w:rsidRDefault="007A1BB8" w:rsidP="00B0370F">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7A1BB8" w:rsidRDefault="007A1BB8" w:rsidP="00B0370F">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7A1BB8" w:rsidRDefault="007A1BB8" w:rsidP="00B0370F">
            <w:pPr>
              <w:spacing w:line="360" w:lineRule="auto"/>
              <w:jc w:val="center"/>
              <w:rPr>
                <w:b/>
                <w:i/>
                <w:sz w:val="28"/>
                <w:szCs w:val="28"/>
                <w:lang w:val="nl-NL"/>
              </w:rPr>
            </w:pPr>
          </w:p>
        </w:tc>
        <w:tc>
          <w:tcPr>
            <w:tcW w:w="4409" w:type="dxa"/>
            <w:tcBorders>
              <w:top w:val="nil"/>
              <w:bottom w:val="nil"/>
              <w:right w:val="nil"/>
            </w:tcBorders>
          </w:tcPr>
          <w:p w:rsidR="007A1BB8" w:rsidRDefault="007A1BB8" w:rsidP="00B0370F">
            <w:pPr>
              <w:spacing w:line="360" w:lineRule="auto"/>
              <w:jc w:val="center"/>
              <w:rPr>
                <w:b/>
                <w:i/>
                <w:sz w:val="28"/>
                <w:szCs w:val="28"/>
                <w:lang w:val="nl-NL"/>
              </w:rPr>
            </w:pPr>
            <w:r w:rsidRPr="001C5CD8">
              <w:rPr>
                <w:b/>
                <w:i/>
                <w:sz w:val="28"/>
                <w:szCs w:val="28"/>
                <w:lang w:val="nl-NL"/>
              </w:rPr>
              <w:t>Kí tên</w:t>
            </w:r>
          </w:p>
          <w:p w:rsidR="007A1BB8" w:rsidRDefault="007A1BB8" w:rsidP="00B0370F">
            <w:pPr>
              <w:spacing w:line="360" w:lineRule="auto"/>
              <w:jc w:val="center"/>
              <w:rPr>
                <w:b/>
                <w:i/>
                <w:sz w:val="28"/>
                <w:szCs w:val="28"/>
                <w:lang w:val="nl-NL"/>
              </w:rPr>
            </w:pPr>
          </w:p>
          <w:p w:rsidR="007A1BB8" w:rsidRDefault="007A1BB8" w:rsidP="00B0370F">
            <w:pPr>
              <w:spacing w:line="360" w:lineRule="auto"/>
              <w:jc w:val="center"/>
              <w:rPr>
                <w:b/>
                <w:i/>
                <w:sz w:val="28"/>
                <w:szCs w:val="28"/>
                <w:lang w:val="nl-NL"/>
              </w:rPr>
            </w:pPr>
          </w:p>
          <w:p w:rsidR="007A1BB8" w:rsidRDefault="007A1BB8" w:rsidP="00B0370F">
            <w:pPr>
              <w:spacing w:line="360" w:lineRule="auto"/>
              <w:jc w:val="center"/>
              <w:rPr>
                <w:b/>
                <w:i/>
                <w:sz w:val="28"/>
                <w:szCs w:val="28"/>
                <w:lang w:val="nl-NL"/>
              </w:rPr>
            </w:pPr>
          </w:p>
          <w:p w:rsidR="007A1BB8" w:rsidRPr="00E80052" w:rsidRDefault="007A1BB8" w:rsidP="00B0370F">
            <w:pPr>
              <w:spacing w:line="360" w:lineRule="auto"/>
              <w:jc w:val="center"/>
              <w:rPr>
                <w:b/>
                <w:i/>
                <w:sz w:val="28"/>
                <w:szCs w:val="28"/>
                <w:lang w:val="nl-NL"/>
              </w:rPr>
            </w:pPr>
            <w:r>
              <w:rPr>
                <w:b/>
                <w:sz w:val="28"/>
                <w:szCs w:val="28"/>
                <w:lang w:val="nl-NL"/>
              </w:rPr>
              <w:t>Mai Thị Giang</w:t>
            </w:r>
          </w:p>
        </w:tc>
      </w:tr>
    </w:tbl>
    <w:p w:rsidR="007A1BB8" w:rsidRDefault="007A1BB8" w:rsidP="007A1BB8">
      <w:pPr>
        <w:ind w:right="170"/>
        <w:jc w:val="center"/>
        <w:rPr>
          <w:rFonts w:ascii=".VnTime" w:hAnsi=".VnTime"/>
          <w:b/>
          <w:sz w:val="28"/>
          <w:szCs w:val="28"/>
          <w:lang w:val="nl-NL"/>
        </w:rPr>
      </w:pPr>
      <w:r w:rsidRPr="001C5CD8">
        <w:rPr>
          <w:rFonts w:ascii=".VnTime" w:hAnsi=".VnTime"/>
          <w:b/>
          <w:sz w:val="28"/>
          <w:szCs w:val="28"/>
          <w:lang w:val="nl-NL"/>
        </w:rPr>
        <w:t xml:space="preserve"> </w:t>
      </w:r>
    </w:p>
    <w:p w:rsidR="007A1BB8" w:rsidRDefault="007A1BB8">
      <w:bookmarkStart w:id="0" w:name="_GoBack"/>
      <w:bookmarkEnd w:id="0"/>
    </w:p>
    <w:sectPr w:rsidR="007A1BB8" w:rsidSect="00ED1FF0">
      <w:footerReference w:type="default" r:id="rId9"/>
      <w:pgSz w:w="12240" w:h="15840"/>
      <w:pgMar w:top="851" w:right="1134"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35" w:rsidRDefault="00880435">
      <w:r>
        <w:separator/>
      </w:r>
    </w:p>
  </w:endnote>
  <w:endnote w:type="continuationSeparator" w:id="0">
    <w:p w:rsidR="00880435" w:rsidRDefault="0088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1800"/>
      <w:docPartObj>
        <w:docPartGallery w:val="Page Numbers (Bottom of Page)"/>
        <w:docPartUnique/>
      </w:docPartObj>
    </w:sdtPr>
    <w:sdtEndPr>
      <w:rPr>
        <w:noProof/>
      </w:rPr>
    </w:sdtEndPr>
    <w:sdtContent>
      <w:p w:rsidR="00176D0A" w:rsidRDefault="00E77FF2">
        <w:pPr>
          <w:pStyle w:val="Footer"/>
          <w:jc w:val="center"/>
        </w:pPr>
        <w:r>
          <w:fldChar w:fldCharType="begin"/>
        </w:r>
        <w:r>
          <w:instrText xml:space="preserve"> PAGE   \* MERGEFORMAT </w:instrText>
        </w:r>
        <w:r>
          <w:fldChar w:fldCharType="separate"/>
        </w:r>
        <w:r w:rsidR="007A1BB8">
          <w:rPr>
            <w:noProof/>
          </w:rPr>
          <w:t>8</w:t>
        </w:r>
        <w:r>
          <w:rPr>
            <w:noProof/>
          </w:rPr>
          <w:fldChar w:fldCharType="end"/>
        </w:r>
      </w:p>
    </w:sdtContent>
  </w:sdt>
  <w:p w:rsidR="00176D0A" w:rsidRDefault="0088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35" w:rsidRDefault="00880435">
      <w:r>
        <w:separator/>
      </w:r>
    </w:p>
  </w:footnote>
  <w:footnote w:type="continuationSeparator" w:id="0">
    <w:p w:rsidR="00880435" w:rsidRDefault="00880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856"/>
    <w:multiLevelType w:val="hybridMultilevel"/>
    <w:tmpl w:val="395247EA"/>
    <w:lvl w:ilvl="0" w:tplc="089CC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871CA"/>
    <w:multiLevelType w:val="hybridMultilevel"/>
    <w:tmpl w:val="3222AD32"/>
    <w:lvl w:ilvl="0" w:tplc="927869E0">
      <w:start w:val="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nsid w:val="28631156"/>
    <w:multiLevelType w:val="hybridMultilevel"/>
    <w:tmpl w:val="DD6C0320"/>
    <w:lvl w:ilvl="0" w:tplc="839A30AE">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927"/>
        </w:tabs>
        <w:ind w:left="927"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EEB1064"/>
    <w:multiLevelType w:val="hybridMultilevel"/>
    <w:tmpl w:val="169A887A"/>
    <w:lvl w:ilvl="0" w:tplc="CCB4988E">
      <w:start w:val="2"/>
      <w:numFmt w:val="bullet"/>
      <w:lvlText w:val="-"/>
      <w:lvlJc w:val="left"/>
      <w:pPr>
        <w:tabs>
          <w:tab w:val="num" w:pos="720"/>
        </w:tabs>
        <w:ind w:left="720" w:hanging="360"/>
      </w:pPr>
      <w:rPr>
        <w:rFonts w:ascii=".VnTime" w:eastAsia="Times New Roman" w:hAnsi=".VnTime"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B45461"/>
    <w:multiLevelType w:val="hybridMultilevel"/>
    <w:tmpl w:val="41549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C2"/>
    <w:rsid w:val="000408E9"/>
    <w:rsid w:val="006D75F2"/>
    <w:rsid w:val="007A1BB8"/>
    <w:rsid w:val="00880435"/>
    <w:rsid w:val="00993F0A"/>
    <w:rsid w:val="00AE59F7"/>
    <w:rsid w:val="00BE115E"/>
    <w:rsid w:val="00DF13C2"/>
    <w:rsid w:val="00E77FF2"/>
    <w:rsid w:val="00E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F2"/>
    <w:rPr>
      <w:sz w:val="24"/>
      <w:szCs w:val="24"/>
    </w:rPr>
  </w:style>
  <w:style w:type="paragraph" w:styleId="Heading2">
    <w:name w:val="heading 2"/>
    <w:basedOn w:val="Normal"/>
    <w:next w:val="Normal"/>
    <w:link w:val="Heading2Char"/>
    <w:qFormat/>
    <w:rsid w:val="00BE115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115E"/>
    <w:rPr>
      <w:rFonts w:ascii=".VnTime" w:hAnsi=".VnTime"/>
      <w:b/>
      <w:bCs/>
      <w:sz w:val="28"/>
      <w:szCs w:val="24"/>
      <w:u w:val="single"/>
    </w:rPr>
  </w:style>
  <w:style w:type="paragraph" w:styleId="Title">
    <w:name w:val="Title"/>
    <w:basedOn w:val="Normal"/>
    <w:link w:val="TitleChar"/>
    <w:qFormat/>
    <w:rsid w:val="00BE115E"/>
    <w:pPr>
      <w:pBdr>
        <w:top w:val="single" w:sz="4" w:space="1" w:color="auto"/>
        <w:left w:val="single" w:sz="4" w:space="4" w:color="auto"/>
        <w:bottom w:val="single" w:sz="4" w:space="1" w:color="auto"/>
        <w:right w:val="single" w:sz="4" w:space="4" w:color="auto"/>
      </w:pBdr>
      <w:jc w:val="center"/>
    </w:pPr>
    <w:rPr>
      <w:sz w:val="32"/>
      <w:szCs w:val="20"/>
    </w:rPr>
  </w:style>
  <w:style w:type="character" w:customStyle="1" w:styleId="TitleChar">
    <w:name w:val="Title Char"/>
    <w:link w:val="Title"/>
    <w:rsid w:val="00BE115E"/>
    <w:rPr>
      <w:rFonts w:ascii=".VnTime" w:hAnsi=".VnTime"/>
      <w:sz w:val="32"/>
    </w:rPr>
  </w:style>
  <w:style w:type="paragraph" w:styleId="Subtitle">
    <w:name w:val="Subtitle"/>
    <w:basedOn w:val="Normal"/>
    <w:next w:val="Normal"/>
    <w:link w:val="SubtitleChar"/>
    <w:qFormat/>
    <w:rsid w:val="00BE11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15E"/>
    <w:rPr>
      <w:rFonts w:asciiTheme="majorHAnsi" w:eastAsiaTheme="majorEastAsia" w:hAnsiTheme="majorHAnsi" w:cstheme="majorBidi"/>
      <w:sz w:val="24"/>
      <w:szCs w:val="24"/>
    </w:rPr>
  </w:style>
  <w:style w:type="character" w:styleId="Strong">
    <w:name w:val="Strong"/>
    <w:basedOn w:val="DefaultParagraphFont"/>
    <w:qFormat/>
    <w:rsid w:val="00BE115E"/>
    <w:rPr>
      <w:b/>
      <w:bCs/>
    </w:rPr>
  </w:style>
  <w:style w:type="character" w:customStyle="1" w:styleId="FootnoteItalic">
    <w:name w:val="Footnote + Italic"/>
    <w:aliases w:val="Spacing 0 pt,Body text (3) + Arial Narrow,23,5 pt,Bold,Italic,Body text + 10,Body text + 8,Heading #2 + Bookman Old Style,11,Heading #2 + Times New Roman,14 pt,Not Bold,Spacing -2 pt,Heading #2 + 10"/>
    <w:rsid w:val="006D75F2"/>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ing20">
    <w:name w:val="Heading #2"/>
    <w:rsid w:val="006D75F2"/>
    <w:rPr>
      <w:rFonts w:ascii="Tahoma" w:eastAsia="Tahoma" w:hAnsi="Tahoma" w:cs="Tahoma"/>
      <w:b/>
      <w:bCs/>
      <w:i w:val="0"/>
      <w:iCs w:val="0"/>
      <w:smallCaps w:val="0"/>
      <w:strike w:val="0"/>
      <w:color w:val="000000"/>
      <w:spacing w:val="0"/>
      <w:w w:val="100"/>
      <w:position w:val="0"/>
      <w:sz w:val="22"/>
      <w:szCs w:val="22"/>
      <w:u w:val="none"/>
      <w:lang w:val="vi-VN"/>
    </w:rPr>
  </w:style>
  <w:style w:type="character" w:customStyle="1" w:styleId="Bodytext">
    <w:name w:val="Body text_"/>
    <w:link w:val="BodyText2"/>
    <w:rsid w:val="006D75F2"/>
    <w:rPr>
      <w:sz w:val="22"/>
      <w:shd w:val="clear" w:color="auto" w:fill="FFFFFF"/>
    </w:rPr>
  </w:style>
  <w:style w:type="character" w:customStyle="1" w:styleId="BodyText1">
    <w:name w:val="Body Text1"/>
    <w:rsid w:val="006D75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
    <w:name w:val="Body Text2"/>
    <w:basedOn w:val="Normal"/>
    <w:link w:val="Bodytext"/>
    <w:rsid w:val="006D75F2"/>
    <w:pPr>
      <w:widowControl w:val="0"/>
      <w:shd w:val="clear" w:color="auto" w:fill="FFFFFF"/>
      <w:spacing w:after="60" w:line="336" w:lineRule="exact"/>
      <w:ind w:hanging="660"/>
      <w:jc w:val="both"/>
    </w:pPr>
    <w:rPr>
      <w:sz w:val="22"/>
      <w:szCs w:val="20"/>
    </w:rPr>
  </w:style>
  <w:style w:type="paragraph" w:styleId="ListParagraph">
    <w:name w:val="List Paragraph"/>
    <w:basedOn w:val="Normal"/>
    <w:uiPriority w:val="34"/>
    <w:qFormat/>
    <w:rsid w:val="006D75F2"/>
    <w:pPr>
      <w:ind w:left="720"/>
      <w:contextualSpacing/>
    </w:pPr>
  </w:style>
  <w:style w:type="table" w:styleId="TableGrid">
    <w:name w:val="Table Grid"/>
    <w:basedOn w:val="TableNormal"/>
    <w:uiPriority w:val="59"/>
    <w:rsid w:val="006D75F2"/>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D75F2"/>
    <w:pPr>
      <w:tabs>
        <w:tab w:val="center" w:pos="4680"/>
        <w:tab w:val="right" w:pos="9360"/>
      </w:tabs>
    </w:pPr>
  </w:style>
  <w:style w:type="character" w:customStyle="1" w:styleId="FooterChar">
    <w:name w:val="Footer Char"/>
    <w:basedOn w:val="DefaultParagraphFont"/>
    <w:link w:val="Footer"/>
    <w:rsid w:val="006D75F2"/>
    <w:rPr>
      <w:sz w:val="24"/>
      <w:szCs w:val="24"/>
    </w:rPr>
  </w:style>
  <w:style w:type="paragraph" w:customStyle="1" w:styleId="CharCharCharCharCharChar">
    <w:name w:val="Char Char Char Char Char Char"/>
    <w:basedOn w:val="Normal"/>
    <w:autoRedefine/>
    <w:rsid w:val="006D75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E59F7"/>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F2"/>
    <w:rPr>
      <w:sz w:val="24"/>
      <w:szCs w:val="24"/>
    </w:rPr>
  </w:style>
  <w:style w:type="paragraph" w:styleId="Heading2">
    <w:name w:val="heading 2"/>
    <w:basedOn w:val="Normal"/>
    <w:next w:val="Normal"/>
    <w:link w:val="Heading2Char"/>
    <w:qFormat/>
    <w:rsid w:val="00BE115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115E"/>
    <w:rPr>
      <w:rFonts w:ascii=".VnTime" w:hAnsi=".VnTime"/>
      <w:b/>
      <w:bCs/>
      <w:sz w:val="28"/>
      <w:szCs w:val="24"/>
      <w:u w:val="single"/>
    </w:rPr>
  </w:style>
  <w:style w:type="paragraph" w:styleId="Title">
    <w:name w:val="Title"/>
    <w:basedOn w:val="Normal"/>
    <w:link w:val="TitleChar"/>
    <w:qFormat/>
    <w:rsid w:val="00BE115E"/>
    <w:pPr>
      <w:pBdr>
        <w:top w:val="single" w:sz="4" w:space="1" w:color="auto"/>
        <w:left w:val="single" w:sz="4" w:space="4" w:color="auto"/>
        <w:bottom w:val="single" w:sz="4" w:space="1" w:color="auto"/>
        <w:right w:val="single" w:sz="4" w:space="4" w:color="auto"/>
      </w:pBdr>
      <w:jc w:val="center"/>
    </w:pPr>
    <w:rPr>
      <w:sz w:val="32"/>
      <w:szCs w:val="20"/>
    </w:rPr>
  </w:style>
  <w:style w:type="character" w:customStyle="1" w:styleId="TitleChar">
    <w:name w:val="Title Char"/>
    <w:link w:val="Title"/>
    <w:rsid w:val="00BE115E"/>
    <w:rPr>
      <w:rFonts w:ascii=".VnTime" w:hAnsi=".VnTime"/>
      <w:sz w:val="32"/>
    </w:rPr>
  </w:style>
  <w:style w:type="paragraph" w:styleId="Subtitle">
    <w:name w:val="Subtitle"/>
    <w:basedOn w:val="Normal"/>
    <w:next w:val="Normal"/>
    <w:link w:val="SubtitleChar"/>
    <w:qFormat/>
    <w:rsid w:val="00BE11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15E"/>
    <w:rPr>
      <w:rFonts w:asciiTheme="majorHAnsi" w:eastAsiaTheme="majorEastAsia" w:hAnsiTheme="majorHAnsi" w:cstheme="majorBidi"/>
      <w:sz w:val="24"/>
      <w:szCs w:val="24"/>
    </w:rPr>
  </w:style>
  <w:style w:type="character" w:styleId="Strong">
    <w:name w:val="Strong"/>
    <w:basedOn w:val="DefaultParagraphFont"/>
    <w:qFormat/>
    <w:rsid w:val="00BE115E"/>
    <w:rPr>
      <w:b/>
      <w:bCs/>
    </w:rPr>
  </w:style>
  <w:style w:type="character" w:customStyle="1" w:styleId="FootnoteItalic">
    <w:name w:val="Footnote + Italic"/>
    <w:aliases w:val="Spacing 0 pt,Body text (3) + Arial Narrow,23,5 pt,Bold,Italic,Body text + 10,Body text + 8,Heading #2 + Bookman Old Style,11,Heading #2 + Times New Roman,14 pt,Not Bold,Spacing -2 pt,Heading #2 + 10"/>
    <w:rsid w:val="006D75F2"/>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ing20">
    <w:name w:val="Heading #2"/>
    <w:rsid w:val="006D75F2"/>
    <w:rPr>
      <w:rFonts w:ascii="Tahoma" w:eastAsia="Tahoma" w:hAnsi="Tahoma" w:cs="Tahoma"/>
      <w:b/>
      <w:bCs/>
      <w:i w:val="0"/>
      <w:iCs w:val="0"/>
      <w:smallCaps w:val="0"/>
      <w:strike w:val="0"/>
      <w:color w:val="000000"/>
      <w:spacing w:val="0"/>
      <w:w w:val="100"/>
      <w:position w:val="0"/>
      <w:sz w:val="22"/>
      <w:szCs w:val="22"/>
      <w:u w:val="none"/>
      <w:lang w:val="vi-VN"/>
    </w:rPr>
  </w:style>
  <w:style w:type="character" w:customStyle="1" w:styleId="Bodytext">
    <w:name w:val="Body text_"/>
    <w:link w:val="BodyText2"/>
    <w:rsid w:val="006D75F2"/>
    <w:rPr>
      <w:sz w:val="22"/>
      <w:shd w:val="clear" w:color="auto" w:fill="FFFFFF"/>
    </w:rPr>
  </w:style>
  <w:style w:type="character" w:customStyle="1" w:styleId="BodyText1">
    <w:name w:val="Body Text1"/>
    <w:rsid w:val="006D75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
    <w:name w:val="Body Text2"/>
    <w:basedOn w:val="Normal"/>
    <w:link w:val="Bodytext"/>
    <w:rsid w:val="006D75F2"/>
    <w:pPr>
      <w:widowControl w:val="0"/>
      <w:shd w:val="clear" w:color="auto" w:fill="FFFFFF"/>
      <w:spacing w:after="60" w:line="336" w:lineRule="exact"/>
      <w:ind w:hanging="660"/>
      <w:jc w:val="both"/>
    </w:pPr>
    <w:rPr>
      <w:sz w:val="22"/>
      <w:szCs w:val="20"/>
    </w:rPr>
  </w:style>
  <w:style w:type="paragraph" w:styleId="ListParagraph">
    <w:name w:val="List Paragraph"/>
    <w:basedOn w:val="Normal"/>
    <w:uiPriority w:val="34"/>
    <w:qFormat/>
    <w:rsid w:val="006D75F2"/>
    <w:pPr>
      <w:ind w:left="720"/>
      <w:contextualSpacing/>
    </w:pPr>
  </w:style>
  <w:style w:type="table" w:styleId="TableGrid">
    <w:name w:val="Table Grid"/>
    <w:basedOn w:val="TableNormal"/>
    <w:uiPriority w:val="59"/>
    <w:rsid w:val="006D75F2"/>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D75F2"/>
    <w:pPr>
      <w:tabs>
        <w:tab w:val="center" w:pos="4680"/>
        <w:tab w:val="right" w:pos="9360"/>
      </w:tabs>
    </w:pPr>
  </w:style>
  <w:style w:type="character" w:customStyle="1" w:styleId="FooterChar">
    <w:name w:val="Footer Char"/>
    <w:basedOn w:val="DefaultParagraphFont"/>
    <w:link w:val="Footer"/>
    <w:rsid w:val="006D75F2"/>
    <w:rPr>
      <w:sz w:val="24"/>
      <w:szCs w:val="24"/>
    </w:rPr>
  </w:style>
  <w:style w:type="paragraph" w:customStyle="1" w:styleId="CharCharCharCharCharChar">
    <w:name w:val="Char Char Char Char Char Char"/>
    <w:basedOn w:val="Normal"/>
    <w:autoRedefine/>
    <w:rsid w:val="006D75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AE59F7"/>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88A7-F3C6-427D-A2BE-285C61C1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4</cp:revision>
  <cp:lastPrinted>2019-03-13T12:23:00Z</cp:lastPrinted>
  <dcterms:created xsi:type="dcterms:W3CDTF">2019-01-03T13:32:00Z</dcterms:created>
  <dcterms:modified xsi:type="dcterms:W3CDTF">2019-03-13T12:23:00Z</dcterms:modified>
</cp:coreProperties>
</file>